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099A" w14:textId="77777777" w:rsidR="0092319D" w:rsidRDefault="0092319D" w:rsidP="0092319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C3AB5B2" wp14:editId="63592808">
            <wp:extent cx="1031365" cy="5715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13" cy="5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16EA" w14:textId="77777777" w:rsidR="0092319D" w:rsidRPr="00E710B1" w:rsidRDefault="0092319D" w:rsidP="0092319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5CECACE" w14:textId="7F88B14C" w:rsidR="0092319D" w:rsidRPr="00E710B1" w:rsidRDefault="006A38AD" w:rsidP="0092319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Howard </w:t>
      </w:r>
      <w:r w:rsidR="008E1080">
        <w:rPr>
          <w:rFonts w:asciiTheme="majorHAnsi" w:hAnsiTheme="majorHAnsi"/>
          <w:b/>
          <w:sz w:val="22"/>
          <w:szCs w:val="22"/>
        </w:rPr>
        <w:t xml:space="preserve">County </w:t>
      </w:r>
      <w:r>
        <w:rPr>
          <w:rFonts w:asciiTheme="majorHAnsi" w:hAnsiTheme="majorHAnsi"/>
          <w:b/>
          <w:sz w:val="22"/>
          <w:szCs w:val="22"/>
        </w:rPr>
        <w:t xml:space="preserve">Council Public Hearing:  </w:t>
      </w:r>
      <w:r w:rsidR="002A0DD3">
        <w:rPr>
          <w:rFonts w:asciiTheme="majorHAnsi" w:hAnsiTheme="majorHAnsi"/>
          <w:b/>
          <w:sz w:val="22"/>
          <w:szCs w:val="22"/>
        </w:rPr>
        <w:t>Council Resolution 96-2019</w:t>
      </w:r>
    </w:p>
    <w:p w14:paraId="6946F25D" w14:textId="77777777" w:rsidR="0092319D" w:rsidRPr="00E710B1" w:rsidRDefault="0092319D" w:rsidP="0092319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1CCB618" w14:textId="50C64D64" w:rsidR="0092319D" w:rsidRPr="00E710B1" w:rsidRDefault="002A0DD3" w:rsidP="0092319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June 17, 2019</w:t>
      </w:r>
    </w:p>
    <w:p w14:paraId="0572AE88" w14:textId="77777777" w:rsidR="0092319D" w:rsidRPr="00E710B1" w:rsidRDefault="0092319D" w:rsidP="0092319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B9E5BE5" w14:textId="77777777" w:rsidR="0092319D" w:rsidRPr="0068459A" w:rsidRDefault="0092319D" w:rsidP="0092319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8459A">
        <w:rPr>
          <w:rFonts w:ascii="Arial" w:hAnsi="Arial" w:cs="Arial"/>
          <w:sz w:val="22"/>
          <w:szCs w:val="22"/>
          <w:u w:val="single"/>
        </w:rPr>
        <w:t>Testimony</w:t>
      </w:r>
    </w:p>
    <w:p w14:paraId="2538146B" w14:textId="77777777" w:rsidR="0092319D" w:rsidRPr="004E5FAA" w:rsidRDefault="0092319D" w:rsidP="0092319D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14:paraId="7374177F" w14:textId="5260D198" w:rsidR="0092319D" w:rsidRPr="004E5FAA" w:rsidRDefault="0092319D" w:rsidP="0092319D">
      <w:pPr>
        <w:rPr>
          <w:rFonts w:asciiTheme="majorHAnsi" w:hAnsiTheme="majorHAnsi" w:cstheme="majorHAnsi"/>
          <w:sz w:val="22"/>
          <w:szCs w:val="22"/>
        </w:rPr>
      </w:pPr>
      <w:r w:rsidRPr="004E5FAA">
        <w:rPr>
          <w:rFonts w:asciiTheme="majorHAnsi" w:hAnsiTheme="majorHAnsi" w:cstheme="majorHAnsi"/>
          <w:sz w:val="22"/>
          <w:szCs w:val="22"/>
        </w:rPr>
        <w:t>Good evening</w:t>
      </w:r>
      <w:r w:rsidR="00FE0320" w:rsidRPr="004E5FAA">
        <w:rPr>
          <w:rFonts w:asciiTheme="majorHAnsi" w:hAnsiTheme="majorHAnsi" w:cstheme="majorHAnsi"/>
          <w:sz w:val="22"/>
          <w:szCs w:val="22"/>
        </w:rPr>
        <w:t xml:space="preserve"> </w:t>
      </w:r>
      <w:r w:rsidR="006A38AD" w:rsidRPr="004E5FAA">
        <w:rPr>
          <w:rFonts w:asciiTheme="majorHAnsi" w:hAnsiTheme="majorHAnsi" w:cstheme="majorHAnsi"/>
          <w:sz w:val="22"/>
          <w:szCs w:val="22"/>
        </w:rPr>
        <w:t>Council Chair Rigby, Co-Chair Jones and Council members</w:t>
      </w:r>
      <w:r w:rsidRPr="004E5FAA">
        <w:rPr>
          <w:rFonts w:asciiTheme="majorHAnsi" w:hAnsiTheme="majorHAnsi" w:cstheme="majorHAnsi"/>
          <w:sz w:val="22"/>
          <w:szCs w:val="22"/>
        </w:rPr>
        <w:t xml:space="preserve">.   As </w:t>
      </w:r>
      <w:r w:rsidR="006A38AD" w:rsidRPr="004E5FAA">
        <w:rPr>
          <w:rFonts w:asciiTheme="majorHAnsi" w:hAnsiTheme="majorHAnsi" w:cstheme="majorHAnsi"/>
          <w:sz w:val="22"/>
          <w:szCs w:val="22"/>
        </w:rPr>
        <w:t>President</w:t>
      </w:r>
      <w:r w:rsidRPr="004E5FAA">
        <w:rPr>
          <w:rFonts w:asciiTheme="majorHAnsi" w:hAnsiTheme="majorHAnsi" w:cstheme="majorHAnsi"/>
          <w:sz w:val="22"/>
          <w:szCs w:val="22"/>
        </w:rPr>
        <w:t xml:space="preserve"> of the Association of Community Services</w:t>
      </w:r>
      <w:r w:rsidR="00170CDC" w:rsidRPr="004E5FAA">
        <w:rPr>
          <w:rFonts w:asciiTheme="majorHAnsi" w:hAnsiTheme="majorHAnsi" w:cstheme="majorHAnsi"/>
          <w:sz w:val="22"/>
          <w:szCs w:val="22"/>
        </w:rPr>
        <w:t xml:space="preserve"> and representative of our 1</w:t>
      </w:r>
      <w:r w:rsidR="002A0DD3" w:rsidRPr="004E5FAA">
        <w:rPr>
          <w:rFonts w:asciiTheme="majorHAnsi" w:hAnsiTheme="majorHAnsi" w:cstheme="majorHAnsi"/>
          <w:sz w:val="22"/>
          <w:szCs w:val="22"/>
        </w:rPr>
        <w:t>68</w:t>
      </w:r>
      <w:r w:rsidR="00170CDC" w:rsidRPr="004E5FAA">
        <w:rPr>
          <w:rFonts w:asciiTheme="majorHAnsi" w:hAnsiTheme="majorHAnsi" w:cstheme="majorHAnsi"/>
          <w:sz w:val="22"/>
          <w:szCs w:val="22"/>
        </w:rPr>
        <w:t xml:space="preserve"> </w:t>
      </w:r>
      <w:r w:rsidR="00EF30DB" w:rsidRPr="004E5FAA">
        <w:rPr>
          <w:rFonts w:asciiTheme="majorHAnsi" w:hAnsiTheme="majorHAnsi" w:cstheme="majorHAnsi"/>
          <w:sz w:val="22"/>
          <w:szCs w:val="22"/>
        </w:rPr>
        <w:t xml:space="preserve">nonprofit </w:t>
      </w:r>
      <w:r w:rsidR="00170CDC" w:rsidRPr="004E5FAA">
        <w:rPr>
          <w:rFonts w:asciiTheme="majorHAnsi" w:hAnsiTheme="majorHAnsi" w:cstheme="majorHAnsi"/>
          <w:sz w:val="22"/>
          <w:szCs w:val="22"/>
        </w:rPr>
        <w:t>member organizations and community advocates</w:t>
      </w:r>
      <w:r w:rsidRPr="004E5FAA">
        <w:rPr>
          <w:rFonts w:asciiTheme="majorHAnsi" w:hAnsiTheme="majorHAnsi" w:cstheme="majorHAnsi"/>
          <w:sz w:val="22"/>
          <w:szCs w:val="22"/>
        </w:rPr>
        <w:t xml:space="preserve">, it is my privilege to </w:t>
      </w:r>
      <w:r w:rsidR="006A38AD" w:rsidRPr="004E5FAA">
        <w:rPr>
          <w:rFonts w:asciiTheme="majorHAnsi" w:hAnsiTheme="majorHAnsi" w:cstheme="majorHAnsi"/>
          <w:sz w:val="22"/>
          <w:szCs w:val="22"/>
        </w:rPr>
        <w:t>off</w:t>
      </w:r>
      <w:r w:rsidR="008E1080" w:rsidRPr="004E5FAA">
        <w:rPr>
          <w:rFonts w:asciiTheme="majorHAnsi" w:hAnsiTheme="majorHAnsi" w:cstheme="majorHAnsi"/>
          <w:sz w:val="22"/>
          <w:szCs w:val="22"/>
        </w:rPr>
        <w:t>er</w:t>
      </w:r>
      <w:r w:rsidR="006A38AD" w:rsidRPr="004E5FAA">
        <w:rPr>
          <w:rFonts w:asciiTheme="majorHAnsi" w:hAnsiTheme="majorHAnsi" w:cstheme="majorHAnsi"/>
          <w:sz w:val="22"/>
          <w:szCs w:val="22"/>
        </w:rPr>
        <w:t xml:space="preserve"> comments </w:t>
      </w:r>
      <w:r w:rsidR="009D3891" w:rsidRPr="004E5FAA">
        <w:rPr>
          <w:rFonts w:asciiTheme="majorHAnsi" w:hAnsiTheme="majorHAnsi" w:cstheme="majorHAnsi"/>
          <w:sz w:val="22"/>
          <w:szCs w:val="22"/>
        </w:rPr>
        <w:t>in support of</w:t>
      </w:r>
      <w:r w:rsidR="006A38AD" w:rsidRPr="004E5FAA">
        <w:rPr>
          <w:rFonts w:asciiTheme="majorHAnsi" w:hAnsiTheme="majorHAnsi" w:cstheme="majorHAnsi"/>
          <w:sz w:val="22"/>
          <w:szCs w:val="22"/>
        </w:rPr>
        <w:t xml:space="preserve"> </w:t>
      </w:r>
      <w:r w:rsidR="009D3891" w:rsidRPr="004E5FAA">
        <w:rPr>
          <w:rFonts w:asciiTheme="majorHAnsi" w:hAnsiTheme="majorHAnsi" w:cstheme="majorHAnsi"/>
          <w:sz w:val="22"/>
          <w:szCs w:val="22"/>
        </w:rPr>
        <w:t>Council Resolution 96-2019.</w:t>
      </w:r>
    </w:p>
    <w:p w14:paraId="32C3E7F1" w14:textId="77777777" w:rsidR="003F1D46" w:rsidRPr="004E5FAA" w:rsidRDefault="003F1D46" w:rsidP="003F1D46">
      <w:pPr>
        <w:rPr>
          <w:rFonts w:asciiTheme="majorHAnsi" w:hAnsiTheme="majorHAnsi" w:cstheme="majorHAnsi"/>
          <w:sz w:val="22"/>
          <w:szCs w:val="22"/>
        </w:rPr>
      </w:pPr>
    </w:p>
    <w:p w14:paraId="645017E7" w14:textId="32C47236" w:rsidR="009D3891" w:rsidRPr="004E5FAA" w:rsidRDefault="009D3891" w:rsidP="009D3891">
      <w:pPr>
        <w:rPr>
          <w:rFonts w:asciiTheme="majorHAnsi" w:hAnsiTheme="majorHAnsi" w:cstheme="majorHAnsi"/>
          <w:sz w:val="22"/>
          <w:szCs w:val="22"/>
        </w:rPr>
      </w:pPr>
      <w:r w:rsidRPr="004E5FAA">
        <w:rPr>
          <w:rFonts w:asciiTheme="majorHAnsi" w:hAnsiTheme="majorHAnsi" w:cstheme="majorHAnsi"/>
          <w:sz w:val="22"/>
          <w:szCs w:val="22"/>
        </w:rPr>
        <w:t xml:space="preserve">The five properties located in Columbia’s Wilde Lake and Harper’s Choice have provided </w:t>
      </w:r>
      <w:r w:rsidR="009160F8" w:rsidRPr="004E5FAA">
        <w:rPr>
          <w:rFonts w:asciiTheme="majorHAnsi" w:hAnsiTheme="majorHAnsi" w:cstheme="majorHAnsi"/>
          <w:sz w:val="22"/>
          <w:szCs w:val="22"/>
        </w:rPr>
        <w:t>affordable</w:t>
      </w:r>
      <w:r w:rsidRPr="004E5FAA">
        <w:rPr>
          <w:rFonts w:asciiTheme="majorHAnsi" w:hAnsiTheme="majorHAnsi" w:cstheme="majorHAnsi"/>
          <w:sz w:val="22"/>
          <w:szCs w:val="22"/>
        </w:rPr>
        <w:t xml:space="preserve"> housing for 300 households for almost fifty years.   </w:t>
      </w:r>
      <w:r w:rsidR="009160F8" w:rsidRPr="004E5FAA">
        <w:rPr>
          <w:rFonts w:asciiTheme="majorHAnsi" w:hAnsiTheme="majorHAnsi" w:cstheme="majorHAnsi"/>
          <w:sz w:val="22"/>
          <w:szCs w:val="22"/>
        </w:rPr>
        <w:t>Enabling Enterprise Community Homes Housing</w:t>
      </w:r>
      <w:r w:rsidR="004E1CAC" w:rsidRPr="004E5FAA">
        <w:rPr>
          <w:rFonts w:asciiTheme="majorHAnsi" w:hAnsiTheme="majorHAnsi" w:cstheme="majorHAnsi"/>
          <w:sz w:val="22"/>
          <w:szCs w:val="22"/>
        </w:rPr>
        <w:t>, through approval of the requested Pay</w:t>
      </w:r>
      <w:r w:rsidR="007562B9" w:rsidRPr="004E5FAA">
        <w:rPr>
          <w:rFonts w:asciiTheme="majorHAnsi" w:hAnsiTheme="majorHAnsi" w:cstheme="majorHAnsi"/>
          <w:sz w:val="22"/>
          <w:szCs w:val="22"/>
        </w:rPr>
        <w:t xml:space="preserve">ment in Lieu of Taxes (PILOT), </w:t>
      </w:r>
      <w:r w:rsidR="004E1CAC" w:rsidRPr="004E5FAA">
        <w:rPr>
          <w:rFonts w:asciiTheme="majorHAnsi" w:hAnsiTheme="majorHAnsi" w:cstheme="majorHAnsi"/>
          <w:sz w:val="22"/>
          <w:szCs w:val="22"/>
        </w:rPr>
        <w:t>will help</w:t>
      </w:r>
      <w:r w:rsidR="009160F8" w:rsidRPr="004E5FAA">
        <w:rPr>
          <w:rFonts w:asciiTheme="majorHAnsi" w:hAnsiTheme="majorHAnsi" w:cstheme="majorHAnsi"/>
          <w:sz w:val="22"/>
          <w:szCs w:val="22"/>
        </w:rPr>
        <w:t xml:space="preserve"> offset the State’s recently imposed tax increase</w:t>
      </w:r>
      <w:r w:rsidR="004E1CAC" w:rsidRPr="004E5FAA">
        <w:rPr>
          <w:rFonts w:asciiTheme="majorHAnsi" w:hAnsiTheme="majorHAnsi" w:cstheme="majorHAnsi"/>
          <w:sz w:val="22"/>
          <w:szCs w:val="22"/>
        </w:rPr>
        <w:t xml:space="preserve"> on those properties</w:t>
      </w:r>
      <w:r w:rsidR="009160F8" w:rsidRPr="004E5FAA">
        <w:rPr>
          <w:rFonts w:asciiTheme="majorHAnsi" w:hAnsiTheme="majorHAnsi" w:cstheme="majorHAnsi"/>
          <w:sz w:val="22"/>
          <w:szCs w:val="22"/>
        </w:rPr>
        <w:t>.  This</w:t>
      </w:r>
      <w:r w:rsidR="004E1CAC" w:rsidRPr="004E5FAA">
        <w:rPr>
          <w:rFonts w:asciiTheme="majorHAnsi" w:hAnsiTheme="majorHAnsi" w:cstheme="majorHAnsi"/>
          <w:sz w:val="22"/>
          <w:szCs w:val="22"/>
        </w:rPr>
        <w:t xml:space="preserve"> PILOT is an</w:t>
      </w:r>
      <w:r w:rsidR="009160F8" w:rsidRPr="004E5FAA">
        <w:rPr>
          <w:rFonts w:asciiTheme="majorHAnsi" w:hAnsiTheme="majorHAnsi" w:cstheme="majorHAnsi"/>
          <w:sz w:val="22"/>
          <w:szCs w:val="22"/>
        </w:rPr>
        <w:t xml:space="preserve"> </w:t>
      </w:r>
      <w:r w:rsidRPr="004E5FAA">
        <w:rPr>
          <w:rFonts w:asciiTheme="majorHAnsi" w:hAnsiTheme="majorHAnsi" w:cstheme="majorHAnsi"/>
          <w:sz w:val="22"/>
          <w:szCs w:val="22"/>
        </w:rPr>
        <w:t xml:space="preserve">important </w:t>
      </w:r>
      <w:r w:rsidR="009160F8" w:rsidRPr="004E5FAA">
        <w:rPr>
          <w:rFonts w:asciiTheme="majorHAnsi" w:hAnsiTheme="majorHAnsi" w:cstheme="majorHAnsi"/>
          <w:sz w:val="22"/>
          <w:szCs w:val="22"/>
        </w:rPr>
        <w:t xml:space="preserve">step </w:t>
      </w:r>
      <w:r w:rsidR="004E1CAC" w:rsidRPr="004E5FAA">
        <w:rPr>
          <w:rFonts w:asciiTheme="majorHAnsi" w:hAnsiTheme="majorHAnsi" w:cstheme="majorHAnsi"/>
          <w:sz w:val="22"/>
          <w:szCs w:val="22"/>
        </w:rPr>
        <w:t xml:space="preserve">that </w:t>
      </w:r>
      <w:r w:rsidR="009160F8" w:rsidRPr="004E5FAA">
        <w:rPr>
          <w:rFonts w:asciiTheme="majorHAnsi" w:hAnsiTheme="majorHAnsi" w:cstheme="majorHAnsi"/>
          <w:sz w:val="22"/>
          <w:szCs w:val="22"/>
        </w:rPr>
        <w:t>will help keep the properties</w:t>
      </w:r>
      <w:r w:rsidRPr="004E5FAA">
        <w:rPr>
          <w:rFonts w:asciiTheme="majorHAnsi" w:hAnsiTheme="majorHAnsi" w:cstheme="majorHAnsi"/>
          <w:sz w:val="22"/>
          <w:szCs w:val="22"/>
        </w:rPr>
        <w:t xml:space="preserve"> operationally and financially stable </w:t>
      </w:r>
      <w:r w:rsidR="009160F8" w:rsidRPr="004E5FAA">
        <w:rPr>
          <w:rFonts w:asciiTheme="majorHAnsi" w:hAnsiTheme="majorHAnsi" w:cstheme="majorHAnsi"/>
          <w:sz w:val="22"/>
          <w:szCs w:val="22"/>
        </w:rPr>
        <w:t>until such time as Enterprise can begin the</w:t>
      </w:r>
      <w:r w:rsidR="004E1CAC" w:rsidRPr="004E5FAA">
        <w:rPr>
          <w:rFonts w:asciiTheme="majorHAnsi" w:hAnsiTheme="majorHAnsi" w:cstheme="majorHAnsi"/>
          <w:sz w:val="22"/>
          <w:szCs w:val="22"/>
        </w:rPr>
        <w:t>ir intended and</w:t>
      </w:r>
      <w:r w:rsidR="009160F8" w:rsidRPr="004E5FAA">
        <w:rPr>
          <w:rFonts w:asciiTheme="majorHAnsi" w:hAnsiTheme="majorHAnsi" w:cstheme="majorHAnsi"/>
          <w:sz w:val="22"/>
          <w:szCs w:val="22"/>
        </w:rPr>
        <w:t xml:space="preserve"> </w:t>
      </w:r>
      <w:r w:rsidR="004E1CAC" w:rsidRPr="004E5FAA">
        <w:rPr>
          <w:rFonts w:asciiTheme="majorHAnsi" w:hAnsiTheme="majorHAnsi" w:cstheme="majorHAnsi"/>
          <w:sz w:val="22"/>
          <w:szCs w:val="22"/>
        </w:rPr>
        <w:t xml:space="preserve">the </w:t>
      </w:r>
      <w:r w:rsidR="00017085" w:rsidRPr="004E5FAA">
        <w:rPr>
          <w:rFonts w:asciiTheme="majorHAnsi" w:hAnsiTheme="majorHAnsi" w:cstheme="majorHAnsi"/>
          <w:sz w:val="22"/>
          <w:szCs w:val="22"/>
        </w:rPr>
        <w:t>much-needed</w:t>
      </w:r>
      <w:bookmarkStart w:id="0" w:name="_GoBack"/>
      <w:bookmarkEnd w:id="0"/>
      <w:r w:rsidR="009160F8" w:rsidRPr="004E5FAA">
        <w:rPr>
          <w:rFonts w:asciiTheme="majorHAnsi" w:hAnsiTheme="majorHAnsi" w:cstheme="majorHAnsi"/>
          <w:sz w:val="22"/>
          <w:szCs w:val="22"/>
        </w:rPr>
        <w:t xml:space="preserve"> </w:t>
      </w:r>
      <w:r w:rsidR="004E1CAC" w:rsidRPr="004E5FAA">
        <w:rPr>
          <w:rFonts w:asciiTheme="majorHAnsi" w:hAnsiTheme="majorHAnsi" w:cstheme="majorHAnsi"/>
          <w:sz w:val="22"/>
          <w:szCs w:val="22"/>
        </w:rPr>
        <w:t xml:space="preserve">property </w:t>
      </w:r>
      <w:r w:rsidR="009160F8" w:rsidRPr="004E5FAA">
        <w:rPr>
          <w:rFonts w:asciiTheme="majorHAnsi" w:hAnsiTheme="majorHAnsi" w:cstheme="majorHAnsi"/>
          <w:sz w:val="22"/>
          <w:szCs w:val="22"/>
        </w:rPr>
        <w:t>redevelopment</w:t>
      </w:r>
      <w:r w:rsidR="004E1CAC" w:rsidRPr="004E5FAA">
        <w:rPr>
          <w:rFonts w:asciiTheme="majorHAnsi" w:hAnsiTheme="majorHAnsi" w:cstheme="majorHAnsi"/>
          <w:sz w:val="22"/>
          <w:szCs w:val="22"/>
        </w:rPr>
        <w:t>--redevelopment</w:t>
      </w:r>
      <w:r w:rsidR="009160F8" w:rsidRPr="004E5FAA">
        <w:rPr>
          <w:rFonts w:asciiTheme="majorHAnsi" w:hAnsiTheme="majorHAnsi" w:cstheme="majorHAnsi"/>
          <w:sz w:val="22"/>
          <w:szCs w:val="22"/>
        </w:rPr>
        <w:t xml:space="preserve"> that will result in an expanded 600 unit</w:t>
      </w:r>
      <w:r w:rsidRPr="004E5FAA">
        <w:rPr>
          <w:rFonts w:asciiTheme="majorHAnsi" w:hAnsiTheme="majorHAnsi" w:cstheme="majorHAnsi"/>
          <w:sz w:val="22"/>
          <w:szCs w:val="22"/>
        </w:rPr>
        <w:t xml:space="preserve"> mixed income community that </w:t>
      </w:r>
      <w:r w:rsidR="004E1CAC" w:rsidRPr="004E5FAA">
        <w:rPr>
          <w:rFonts w:asciiTheme="majorHAnsi" w:hAnsiTheme="majorHAnsi" w:cstheme="majorHAnsi"/>
          <w:sz w:val="22"/>
          <w:szCs w:val="22"/>
        </w:rPr>
        <w:t>will be financially sustainable and continue to provide safe, decent and affordable housing.</w:t>
      </w:r>
    </w:p>
    <w:p w14:paraId="714C3104" w14:textId="77777777" w:rsidR="004E1CAC" w:rsidRPr="004E5FAA" w:rsidRDefault="004E1CAC" w:rsidP="009D3891">
      <w:pPr>
        <w:rPr>
          <w:rFonts w:asciiTheme="majorHAnsi" w:hAnsiTheme="majorHAnsi" w:cstheme="majorHAnsi"/>
          <w:sz w:val="22"/>
          <w:szCs w:val="22"/>
        </w:rPr>
      </w:pPr>
    </w:p>
    <w:p w14:paraId="13014E15" w14:textId="342BF3EF" w:rsidR="004E1CAC" w:rsidRPr="004E5FAA" w:rsidRDefault="004E1CAC" w:rsidP="009D3891">
      <w:pPr>
        <w:rPr>
          <w:rFonts w:asciiTheme="majorHAnsi" w:hAnsiTheme="majorHAnsi" w:cstheme="majorHAnsi"/>
          <w:sz w:val="22"/>
          <w:szCs w:val="22"/>
        </w:rPr>
      </w:pPr>
      <w:r w:rsidRPr="004E5FAA">
        <w:rPr>
          <w:rFonts w:asciiTheme="majorHAnsi" w:hAnsiTheme="majorHAnsi" w:cstheme="majorHAnsi"/>
          <w:sz w:val="22"/>
          <w:szCs w:val="22"/>
        </w:rPr>
        <w:t xml:space="preserve">The recently updated Rental Housing Survey indicates that there </w:t>
      </w:r>
      <w:r w:rsidR="00FA264B" w:rsidRPr="004E5FAA">
        <w:rPr>
          <w:rFonts w:asciiTheme="majorHAnsi" w:hAnsiTheme="majorHAnsi" w:cstheme="majorHAnsi"/>
          <w:sz w:val="22"/>
          <w:szCs w:val="22"/>
        </w:rPr>
        <w:t xml:space="preserve">are </w:t>
      </w:r>
      <w:r w:rsidR="007562B9" w:rsidRPr="004E5FAA">
        <w:rPr>
          <w:rFonts w:asciiTheme="majorHAnsi" w:hAnsiTheme="majorHAnsi" w:cstheme="majorHAnsi"/>
          <w:sz w:val="22"/>
          <w:szCs w:val="22"/>
        </w:rPr>
        <w:t xml:space="preserve">already </w:t>
      </w:r>
      <w:r w:rsidR="00FA264B" w:rsidRPr="004E5FAA">
        <w:rPr>
          <w:rFonts w:asciiTheme="majorHAnsi" w:hAnsiTheme="majorHAnsi" w:cstheme="majorHAnsi"/>
          <w:sz w:val="22"/>
          <w:szCs w:val="22"/>
        </w:rPr>
        <w:t xml:space="preserve">over 5,000 </w:t>
      </w:r>
      <w:r w:rsidR="007562B9" w:rsidRPr="004E5FAA">
        <w:rPr>
          <w:rFonts w:asciiTheme="majorHAnsi" w:hAnsiTheme="majorHAnsi" w:cstheme="majorHAnsi"/>
          <w:sz w:val="22"/>
          <w:szCs w:val="22"/>
        </w:rPr>
        <w:t xml:space="preserve">too few affordable housing units in our community for low and very low-income households.   This shortage of inventory underscores the need to preserve the affordable housing </w:t>
      </w:r>
      <w:r w:rsidR="00E27215" w:rsidRPr="004E5FAA">
        <w:rPr>
          <w:rFonts w:asciiTheme="majorHAnsi" w:hAnsiTheme="majorHAnsi" w:cstheme="majorHAnsi"/>
          <w:sz w:val="22"/>
          <w:szCs w:val="22"/>
        </w:rPr>
        <w:t xml:space="preserve">that </w:t>
      </w:r>
      <w:r w:rsidR="007562B9" w:rsidRPr="004E5FAA">
        <w:rPr>
          <w:rFonts w:asciiTheme="majorHAnsi" w:hAnsiTheme="majorHAnsi" w:cstheme="majorHAnsi"/>
          <w:sz w:val="22"/>
          <w:szCs w:val="22"/>
        </w:rPr>
        <w:t xml:space="preserve">we already have.  And beyond preservation, this PILOT </w:t>
      </w:r>
      <w:r w:rsidR="00A9626F" w:rsidRPr="004E5FAA">
        <w:rPr>
          <w:rFonts w:asciiTheme="majorHAnsi" w:hAnsiTheme="majorHAnsi" w:cstheme="majorHAnsi"/>
          <w:sz w:val="22"/>
          <w:szCs w:val="22"/>
        </w:rPr>
        <w:t>is an investment opportunity that will</w:t>
      </w:r>
      <w:r w:rsidR="007562B9" w:rsidRPr="004E5FAA">
        <w:rPr>
          <w:rFonts w:asciiTheme="majorHAnsi" w:hAnsiTheme="majorHAnsi" w:cstheme="majorHAnsi"/>
          <w:sz w:val="22"/>
          <w:szCs w:val="22"/>
        </w:rPr>
        <w:t xml:space="preserve"> improve these decades old properties and in doing so improve the living conditions of 300 of our community’s families.</w:t>
      </w:r>
    </w:p>
    <w:p w14:paraId="2E57A1A0" w14:textId="77777777" w:rsidR="002A0DD3" w:rsidRPr="004E5FAA" w:rsidRDefault="002A0DD3" w:rsidP="003F1D46">
      <w:pPr>
        <w:rPr>
          <w:rFonts w:asciiTheme="majorHAnsi" w:hAnsiTheme="majorHAnsi" w:cstheme="majorHAnsi"/>
          <w:sz w:val="22"/>
          <w:szCs w:val="22"/>
        </w:rPr>
      </w:pPr>
    </w:p>
    <w:p w14:paraId="3A819BBC" w14:textId="64BBA16A" w:rsidR="003F1D46" w:rsidRPr="004E5FAA" w:rsidRDefault="002A0DD3" w:rsidP="003F1D46">
      <w:pPr>
        <w:rPr>
          <w:rFonts w:asciiTheme="majorHAnsi" w:hAnsiTheme="majorHAnsi" w:cstheme="majorHAnsi"/>
          <w:sz w:val="22"/>
          <w:szCs w:val="22"/>
        </w:rPr>
      </w:pPr>
      <w:r w:rsidRPr="004E5FAA">
        <w:rPr>
          <w:rFonts w:asciiTheme="majorHAnsi" w:hAnsiTheme="majorHAnsi" w:cstheme="majorHAnsi"/>
          <w:sz w:val="22"/>
          <w:szCs w:val="22"/>
        </w:rPr>
        <w:t xml:space="preserve">Thank </w:t>
      </w:r>
      <w:r w:rsidR="006F28BD" w:rsidRPr="004E5FAA">
        <w:rPr>
          <w:rFonts w:asciiTheme="majorHAnsi" w:hAnsiTheme="majorHAnsi" w:cstheme="majorHAnsi"/>
          <w:sz w:val="22"/>
          <w:szCs w:val="22"/>
        </w:rPr>
        <w:t xml:space="preserve">you for this opportunity to highlight our supports </w:t>
      </w:r>
      <w:r w:rsidR="0057113B" w:rsidRPr="004E5FAA">
        <w:rPr>
          <w:rFonts w:asciiTheme="majorHAnsi" w:hAnsiTheme="majorHAnsi" w:cstheme="majorHAnsi"/>
          <w:sz w:val="22"/>
          <w:szCs w:val="22"/>
        </w:rPr>
        <w:t xml:space="preserve">of </w:t>
      </w:r>
      <w:r w:rsidR="006F28BD" w:rsidRPr="004E5FAA">
        <w:rPr>
          <w:rFonts w:asciiTheme="majorHAnsi" w:hAnsiTheme="majorHAnsi" w:cstheme="majorHAnsi"/>
          <w:sz w:val="22"/>
          <w:szCs w:val="22"/>
        </w:rPr>
        <w:t xml:space="preserve">and our concerns </w:t>
      </w:r>
      <w:r w:rsidR="0057113B" w:rsidRPr="004E5FAA">
        <w:rPr>
          <w:rFonts w:asciiTheme="majorHAnsi" w:hAnsiTheme="majorHAnsi" w:cstheme="majorHAnsi"/>
          <w:sz w:val="22"/>
          <w:szCs w:val="22"/>
        </w:rPr>
        <w:t>about</w:t>
      </w:r>
      <w:r w:rsidR="006F28BD" w:rsidRPr="004E5FAA">
        <w:rPr>
          <w:rFonts w:asciiTheme="majorHAnsi" w:hAnsiTheme="majorHAnsi" w:cstheme="majorHAnsi"/>
          <w:sz w:val="22"/>
          <w:szCs w:val="22"/>
        </w:rPr>
        <w:t xml:space="preserve"> the proposed FY 2020 Operations Budget.   As </w:t>
      </w:r>
      <w:r w:rsidR="004E5FAA" w:rsidRPr="004E5FAA">
        <w:rPr>
          <w:rFonts w:asciiTheme="majorHAnsi" w:hAnsiTheme="majorHAnsi" w:cstheme="majorHAnsi"/>
          <w:sz w:val="22"/>
          <w:szCs w:val="22"/>
        </w:rPr>
        <w:t>always,</w:t>
      </w:r>
      <w:r w:rsidR="006F28BD" w:rsidRPr="004E5FAA">
        <w:rPr>
          <w:rFonts w:asciiTheme="majorHAnsi" w:hAnsiTheme="majorHAnsi" w:cstheme="majorHAnsi"/>
          <w:sz w:val="22"/>
          <w:szCs w:val="22"/>
        </w:rPr>
        <w:t xml:space="preserve"> we</w:t>
      </w:r>
      <w:r w:rsidR="0057113B" w:rsidRPr="004E5FAA">
        <w:rPr>
          <w:rFonts w:asciiTheme="majorHAnsi" w:hAnsiTheme="majorHAnsi" w:cstheme="majorHAnsi"/>
          <w:sz w:val="22"/>
          <w:szCs w:val="22"/>
        </w:rPr>
        <w:t xml:space="preserve"> are available to respond to Council members’</w:t>
      </w:r>
      <w:r w:rsidR="006F28BD" w:rsidRPr="004E5FAA">
        <w:rPr>
          <w:rFonts w:asciiTheme="majorHAnsi" w:hAnsiTheme="majorHAnsi" w:cstheme="majorHAnsi"/>
          <w:sz w:val="22"/>
          <w:szCs w:val="22"/>
        </w:rPr>
        <w:t xml:space="preserve"> questions.</w:t>
      </w:r>
    </w:p>
    <w:p w14:paraId="4E9BF98E" w14:textId="77777777" w:rsidR="001E49A7" w:rsidRPr="0073135D" w:rsidRDefault="001E49A7" w:rsidP="003F1D46">
      <w:pPr>
        <w:rPr>
          <w:rFonts w:asciiTheme="majorHAnsi" w:hAnsiTheme="majorHAnsi"/>
          <w:sz w:val="22"/>
          <w:szCs w:val="22"/>
        </w:rPr>
      </w:pPr>
    </w:p>
    <w:p w14:paraId="343FF08B" w14:textId="13FBDA85" w:rsidR="0073135D" w:rsidRPr="0073135D" w:rsidRDefault="003F1D46" w:rsidP="003F1D46">
      <w:pPr>
        <w:rPr>
          <w:rFonts w:asciiTheme="majorHAnsi" w:hAnsiTheme="majorHAnsi"/>
          <w:sz w:val="22"/>
          <w:szCs w:val="22"/>
        </w:rPr>
      </w:pPr>
      <w:r w:rsidRPr="0073135D">
        <w:rPr>
          <w:rFonts w:asciiTheme="majorHAnsi" w:hAnsiTheme="majorHAnsi"/>
          <w:sz w:val="22"/>
          <w:szCs w:val="22"/>
        </w:rPr>
        <w:t>Respectfully submitted,</w:t>
      </w:r>
    </w:p>
    <w:p w14:paraId="2966B56A" w14:textId="028E2B9E" w:rsidR="003F1D46" w:rsidRPr="0073135D" w:rsidRDefault="002A0DD3" w:rsidP="003F1D46">
      <w:pPr>
        <w:rPr>
          <w:rFonts w:ascii="Lucida Handwriting" w:hAnsi="Lucida Handwriting"/>
          <w:color w:val="3366FF"/>
          <w:sz w:val="28"/>
          <w:szCs w:val="28"/>
        </w:rPr>
      </w:pPr>
      <w:r>
        <w:rPr>
          <w:rFonts w:ascii="Lucida Handwriting" w:hAnsi="Lucida Handwriting"/>
          <w:color w:val="3366FF"/>
          <w:sz w:val="28"/>
          <w:szCs w:val="28"/>
        </w:rPr>
        <w:t>Joan Driessen</w:t>
      </w:r>
    </w:p>
    <w:p w14:paraId="0C36C546" w14:textId="69ED0715" w:rsidR="006E5D22" w:rsidRPr="0073135D" w:rsidRDefault="002A0DD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Executive Director</w:t>
      </w:r>
    </w:p>
    <w:sectPr w:rsidR="006E5D22" w:rsidRPr="0073135D" w:rsidSect="00571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800" w:bottom="93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A48DC" w14:textId="77777777" w:rsidR="002E1C8E" w:rsidRDefault="002E1C8E" w:rsidP="00FE2293">
      <w:r>
        <w:separator/>
      </w:r>
    </w:p>
  </w:endnote>
  <w:endnote w:type="continuationSeparator" w:id="0">
    <w:p w14:paraId="2EFE700D" w14:textId="77777777" w:rsidR="002E1C8E" w:rsidRDefault="002E1C8E" w:rsidP="00FE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10C6" w14:textId="77777777" w:rsidR="004E1CAC" w:rsidRDefault="004E1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905A" w14:textId="77777777" w:rsidR="004E1CAC" w:rsidRDefault="004E1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49E1" w14:textId="77777777" w:rsidR="004E1CAC" w:rsidRDefault="004E1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22C9D" w14:textId="77777777" w:rsidR="002E1C8E" w:rsidRDefault="002E1C8E" w:rsidP="00FE2293">
      <w:r>
        <w:separator/>
      </w:r>
    </w:p>
  </w:footnote>
  <w:footnote w:type="continuationSeparator" w:id="0">
    <w:p w14:paraId="7FC4BB54" w14:textId="77777777" w:rsidR="002E1C8E" w:rsidRDefault="002E1C8E" w:rsidP="00FE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D20F" w14:textId="7A747AFE" w:rsidR="004E1CAC" w:rsidRDefault="004E1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BB7A" w14:textId="308BB390" w:rsidR="004E1CAC" w:rsidRDefault="004E1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CCB0" w14:textId="619F60C0" w:rsidR="004E1CAC" w:rsidRDefault="004E1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098"/>
    <w:multiLevelType w:val="hybridMultilevel"/>
    <w:tmpl w:val="FA423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C3E8B"/>
    <w:multiLevelType w:val="hybridMultilevel"/>
    <w:tmpl w:val="44E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38AC"/>
    <w:multiLevelType w:val="hybridMultilevel"/>
    <w:tmpl w:val="E0E07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44F2B"/>
    <w:multiLevelType w:val="hybridMultilevel"/>
    <w:tmpl w:val="049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660D0"/>
    <w:multiLevelType w:val="hybridMultilevel"/>
    <w:tmpl w:val="AD38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F77E2"/>
    <w:multiLevelType w:val="hybridMultilevel"/>
    <w:tmpl w:val="C126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E0E62"/>
    <w:multiLevelType w:val="hybridMultilevel"/>
    <w:tmpl w:val="D38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F4121"/>
    <w:multiLevelType w:val="hybridMultilevel"/>
    <w:tmpl w:val="9AC86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E419A6"/>
    <w:multiLevelType w:val="hybridMultilevel"/>
    <w:tmpl w:val="47202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8D1D48"/>
    <w:multiLevelType w:val="hybridMultilevel"/>
    <w:tmpl w:val="F3C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9D"/>
    <w:rsid w:val="0001043A"/>
    <w:rsid w:val="00017085"/>
    <w:rsid w:val="000F39A5"/>
    <w:rsid w:val="00170CDC"/>
    <w:rsid w:val="00190E82"/>
    <w:rsid w:val="001D1011"/>
    <w:rsid w:val="001D268A"/>
    <w:rsid w:val="001E49A7"/>
    <w:rsid w:val="002001E8"/>
    <w:rsid w:val="0028060C"/>
    <w:rsid w:val="002A0DD3"/>
    <w:rsid w:val="002D007A"/>
    <w:rsid w:val="002E1C8E"/>
    <w:rsid w:val="0038116D"/>
    <w:rsid w:val="003C6A3C"/>
    <w:rsid w:val="003E0E57"/>
    <w:rsid w:val="003F1D46"/>
    <w:rsid w:val="00414307"/>
    <w:rsid w:val="00422915"/>
    <w:rsid w:val="0046030F"/>
    <w:rsid w:val="004623D4"/>
    <w:rsid w:val="00484BC2"/>
    <w:rsid w:val="004C27A8"/>
    <w:rsid w:val="004E1CAC"/>
    <w:rsid w:val="004E5FAA"/>
    <w:rsid w:val="004F1A5F"/>
    <w:rsid w:val="0051071D"/>
    <w:rsid w:val="0053776C"/>
    <w:rsid w:val="005661AE"/>
    <w:rsid w:val="0057113B"/>
    <w:rsid w:val="0059457C"/>
    <w:rsid w:val="006655D3"/>
    <w:rsid w:val="00681AC6"/>
    <w:rsid w:val="006825B2"/>
    <w:rsid w:val="0068459A"/>
    <w:rsid w:val="006A38AD"/>
    <w:rsid w:val="006A425E"/>
    <w:rsid w:val="006D5301"/>
    <w:rsid w:val="006E3D67"/>
    <w:rsid w:val="006E5D22"/>
    <w:rsid w:val="006F28BD"/>
    <w:rsid w:val="0073135D"/>
    <w:rsid w:val="007562B9"/>
    <w:rsid w:val="00763EC6"/>
    <w:rsid w:val="00882D0B"/>
    <w:rsid w:val="00884461"/>
    <w:rsid w:val="008B7FBB"/>
    <w:rsid w:val="008E1080"/>
    <w:rsid w:val="00910366"/>
    <w:rsid w:val="009160F8"/>
    <w:rsid w:val="0092319D"/>
    <w:rsid w:val="0095336D"/>
    <w:rsid w:val="009652B0"/>
    <w:rsid w:val="00984750"/>
    <w:rsid w:val="009A2517"/>
    <w:rsid w:val="009B4CAC"/>
    <w:rsid w:val="009D3891"/>
    <w:rsid w:val="00A11DC2"/>
    <w:rsid w:val="00A16879"/>
    <w:rsid w:val="00A405F0"/>
    <w:rsid w:val="00A72C29"/>
    <w:rsid w:val="00A9626F"/>
    <w:rsid w:val="00AA1000"/>
    <w:rsid w:val="00AB747E"/>
    <w:rsid w:val="00B75584"/>
    <w:rsid w:val="00B82105"/>
    <w:rsid w:val="00C24C23"/>
    <w:rsid w:val="00C66EC1"/>
    <w:rsid w:val="00CA762B"/>
    <w:rsid w:val="00CF22DA"/>
    <w:rsid w:val="00DB3B12"/>
    <w:rsid w:val="00DB69F8"/>
    <w:rsid w:val="00DE6299"/>
    <w:rsid w:val="00DF364B"/>
    <w:rsid w:val="00E27215"/>
    <w:rsid w:val="00E6353E"/>
    <w:rsid w:val="00E64CBA"/>
    <w:rsid w:val="00E752FE"/>
    <w:rsid w:val="00EB27E0"/>
    <w:rsid w:val="00EF30DB"/>
    <w:rsid w:val="00F30CB1"/>
    <w:rsid w:val="00F42C4F"/>
    <w:rsid w:val="00F61D61"/>
    <w:rsid w:val="00F628D8"/>
    <w:rsid w:val="00F77D05"/>
    <w:rsid w:val="00FA264B"/>
    <w:rsid w:val="00FB396A"/>
    <w:rsid w:val="00FC51C4"/>
    <w:rsid w:val="00FE0320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13415"/>
  <w14:defaultImageDpi w14:val="300"/>
  <w15:docId w15:val="{2F4931E9-056A-4366-8136-4F4460B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93"/>
  </w:style>
  <w:style w:type="paragraph" w:styleId="Footer">
    <w:name w:val="footer"/>
    <w:basedOn w:val="Normal"/>
    <w:link w:val="FooterChar"/>
    <w:uiPriority w:val="99"/>
    <w:unhideWhenUsed/>
    <w:rsid w:val="00FE2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eng</dc:creator>
  <cp:keywords/>
  <dc:description/>
  <cp:lastModifiedBy>Joan Driessen</cp:lastModifiedBy>
  <cp:revision>6</cp:revision>
  <cp:lastPrinted>2019-06-17T16:58:00Z</cp:lastPrinted>
  <dcterms:created xsi:type="dcterms:W3CDTF">2019-06-17T16:56:00Z</dcterms:created>
  <dcterms:modified xsi:type="dcterms:W3CDTF">2019-06-18T13:53:00Z</dcterms:modified>
</cp:coreProperties>
</file>