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C3" w:rsidRDefault="009134D3" w:rsidP="009134D3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1031365" cy="5715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13" cy="57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4D3" w:rsidRDefault="009134D3" w:rsidP="009134D3">
      <w:pPr>
        <w:jc w:val="center"/>
      </w:pPr>
    </w:p>
    <w:p w:rsidR="009134D3" w:rsidRPr="00FB76CE" w:rsidRDefault="00202943" w:rsidP="009134D3">
      <w:pPr>
        <w:jc w:val="center"/>
        <w:rPr>
          <w:rFonts w:asciiTheme="majorHAnsi" w:hAnsiTheme="majorHAnsi"/>
          <w:b/>
        </w:rPr>
      </w:pPr>
      <w:r w:rsidRPr="00FB76CE">
        <w:rPr>
          <w:rFonts w:asciiTheme="majorHAnsi" w:hAnsiTheme="majorHAnsi"/>
          <w:b/>
        </w:rPr>
        <w:t>Election 2018</w:t>
      </w:r>
      <w:r w:rsidR="009134D3" w:rsidRPr="00FB76CE">
        <w:rPr>
          <w:rFonts w:asciiTheme="majorHAnsi" w:hAnsiTheme="majorHAnsi"/>
          <w:b/>
        </w:rPr>
        <w:t xml:space="preserve">:  Candidate </w:t>
      </w:r>
      <w:r w:rsidR="00703F22" w:rsidRPr="00FB76CE">
        <w:rPr>
          <w:rFonts w:asciiTheme="majorHAnsi" w:hAnsiTheme="majorHAnsi"/>
          <w:b/>
        </w:rPr>
        <w:t>Information</w:t>
      </w:r>
      <w:r w:rsidR="009134D3" w:rsidRPr="00FB76CE">
        <w:rPr>
          <w:rFonts w:asciiTheme="majorHAnsi" w:hAnsiTheme="majorHAnsi"/>
          <w:b/>
        </w:rPr>
        <w:t xml:space="preserve"> Session</w:t>
      </w:r>
    </w:p>
    <w:p w:rsidR="009134D3" w:rsidRDefault="009134D3" w:rsidP="009134D3">
      <w:pPr>
        <w:jc w:val="center"/>
        <w:rPr>
          <w:rFonts w:asciiTheme="majorHAnsi" w:hAnsiTheme="majorHAnsi"/>
          <w:sz w:val="22"/>
          <w:szCs w:val="22"/>
        </w:rPr>
      </w:pPr>
    </w:p>
    <w:p w:rsidR="009134D3" w:rsidRPr="00FB76CE" w:rsidRDefault="00992CC2" w:rsidP="009134D3">
      <w:pPr>
        <w:jc w:val="center"/>
        <w:rPr>
          <w:rFonts w:asciiTheme="majorHAnsi" w:hAnsiTheme="majorHAnsi"/>
          <w:b/>
          <w:u w:val="single"/>
        </w:rPr>
      </w:pPr>
      <w:r w:rsidRPr="00FB76CE">
        <w:rPr>
          <w:rFonts w:asciiTheme="majorHAnsi" w:hAnsiTheme="majorHAnsi"/>
          <w:b/>
          <w:u w:val="single"/>
        </w:rPr>
        <w:t>Transportation</w:t>
      </w:r>
    </w:p>
    <w:p w:rsidR="009134D3" w:rsidRDefault="009134D3" w:rsidP="009134D3">
      <w:pPr>
        <w:rPr>
          <w:rFonts w:asciiTheme="majorHAnsi" w:hAnsiTheme="majorHAnsi"/>
          <w:sz w:val="22"/>
          <w:szCs w:val="22"/>
        </w:rPr>
      </w:pPr>
    </w:p>
    <w:p w:rsidR="00AB3904" w:rsidRPr="00B0295A" w:rsidRDefault="00E92A91" w:rsidP="00AB3904">
      <w:pPr>
        <w:rPr>
          <w:rFonts w:asciiTheme="majorHAnsi" w:hAnsiTheme="majorHAnsi"/>
          <w:b/>
          <w:sz w:val="20"/>
          <w:szCs w:val="20"/>
        </w:rPr>
      </w:pPr>
      <w:r w:rsidRPr="00B0295A">
        <w:rPr>
          <w:rFonts w:asciiTheme="majorHAnsi" w:hAnsiTheme="majorHAnsi"/>
          <w:b/>
          <w:sz w:val="20"/>
          <w:szCs w:val="20"/>
        </w:rPr>
        <w:t>Policy Issue</w:t>
      </w:r>
      <w:r w:rsidR="00AB3904" w:rsidRPr="00B0295A">
        <w:rPr>
          <w:rFonts w:asciiTheme="majorHAnsi" w:hAnsiTheme="majorHAnsi"/>
          <w:b/>
          <w:sz w:val="20"/>
          <w:szCs w:val="20"/>
        </w:rPr>
        <w:t xml:space="preserve"> #1</w:t>
      </w:r>
      <w:r w:rsidRPr="00B0295A">
        <w:rPr>
          <w:rFonts w:asciiTheme="majorHAnsi" w:hAnsiTheme="majorHAnsi"/>
          <w:b/>
          <w:sz w:val="20"/>
          <w:szCs w:val="20"/>
        </w:rPr>
        <w:t xml:space="preserve">:  </w:t>
      </w:r>
      <w:r w:rsidR="00AB3904" w:rsidRPr="00B0295A">
        <w:rPr>
          <w:rFonts w:asciiTheme="majorHAnsi" w:hAnsiTheme="majorHAnsi"/>
          <w:b/>
          <w:sz w:val="20"/>
          <w:szCs w:val="20"/>
        </w:rPr>
        <w:tab/>
        <w:t>Compliance with Americans for Disabilities Act (ADA)</w:t>
      </w:r>
      <w:r w:rsidR="0064586D" w:rsidRPr="00B0295A">
        <w:rPr>
          <w:rFonts w:asciiTheme="majorHAnsi" w:hAnsiTheme="majorHAnsi"/>
          <w:b/>
          <w:sz w:val="20"/>
          <w:szCs w:val="20"/>
        </w:rPr>
        <w:t xml:space="preserve"> </w:t>
      </w:r>
      <w:r w:rsidR="0058435F">
        <w:rPr>
          <w:rFonts w:asciiTheme="majorHAnsi" w:hAnsiTheme="majorHAnsi"/>
          <w:b/>
          <w:sz w:val="20"/>
          <w:szCs w:val="20"/>
        </w:rPr>
        <w:t xml:space="preserve">to ensure bus </w:t>
      </w:r>
      <w:r w:rsidR="00AB3904" w:rsidRPr="00B0295A">
        <w:rPr>
          <w:rFonts w:asciiTheme="majorHAnsi" w:hAnsiTheme="majorHAnsi"/>
          <w:b/>
          <w:sz w:val="20"/>
          <w:szCs w:val="20"/>
        </w:rPr>
        <w:t xml:space="preserve">stop safety and </w:t>
      </w:r>
      <w:r w:rsidR="0058435F">
        <w:rPr>
          <w:rFonts w:asciiTheme="majorHAnsi" w:hAnsiTheme="majorHAnsi"/>
          <w:b/>
          <w:sz w:val="20"/>
          <w:szCs w:val="20"/>
        </w:rPr>
        <w:tab/>
      </w:r>
      <w:r w:rsidR="0058435F">
        <w:rPr>
          <w:rFonts w:asciiTheme="majorHAnsi" w:hAnsiTheme="majorHAnsi"/>
          <w:b/>
          <w:sz w:val="20"/>
          <w:szCs w:val="20"/>
        </w:rPr>
        <w:tab/>
      </w:r>
      <w:r w:rsidR="0058435F">
        <w:rPr>
          <w:rFonts w:asciiTheme="majorHAnsi" w:hAnsiTheme="majorHAnsi"/>
          <w:b/>
          <w:sz w:val="20"/>
          <w:szCs w:val="20"/>
        </w:rPr>
        <w:tab/>
      </w:r>
      <w:r w:rsidR="00AB3904" w:rsidRPr="00B0295A">
        <w:rPr>
          <w:rFonts w:asciiTheme="majorHAnsi" w:hAnsiTheme="majorHAnsi"/>
          <w:b/>
          <w:sz w:val="20"/>
          <w:szCs w:val="20"/>
        </w:rPr>
        <w:t>access</w:t>
      </w:r>
      <w:r w:rsidR="0058435F">
        <w:rPr>
          <w:rFonts w:asciiTheme="majorHAnsi" w:hAnsiTheme="majorHAnsi"/>
          <w:b/>
          <w:sz w:val="20"/>
          <w:szCs w:val="20"/>
        </w:rPr>
        <w:t>.</w:t>
      </w:r>
    </w:p>
    <w:p w:rsidR="00AB3904" w:rsidRPr="00B0295A" w:rsidRDefault="00AB3904" w:rsidP="00AB3904">
      <w:pPr>
        <w:rPr>
          <w:rFonts w:asciiTheme="majorHAnsi" w:hAnsiTheme="majorHAnsi"/>
          <w:sz w:val="20"/>
          <w:szCs w:val="20"/>
        </w:rPr>
      </w:pPr>
    </w:p>
    <w:p w:rsidR="00E92A91" w:rsidRPr="00B0295A" w:rsidRDefault="00E92A91" w:rsidP="00AB3904">
      <w:pPr>
        <w:rPr>
          <w:rFonts w:asciiTheme="majorHAnsi" w:hAnsiTheme="majorHAnsi"/>
          <w:i/>
          <w:sz w:val="20"/>
          <w:szCs w:val="20"/>
        </w:rPr>
      </w:pPr>
      <w:r w:rsidRPr="00B0295A">
        <w:rPr>
          <w:rFonts w:asciiTheme="majorHAnsi" w:hAnsiTheme="majorHAnsi"/>
          <w:i/>
          <w:sz w:val="20"/>
          <w:szCs w:val="20"/>
        </w:rPr>
        <w:t>Background</w:t>
      </w:r>
    </w:p>
    <w:p w:rsidR="00E92A91" w:rsidRPr="00B0295A" w:rsidRDefault="003E213E" w:rsidP="00AB3904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295A">
        <w:rPr>
          <w:rFonts w:asciiTheme="majorHAnsi" w:hAnsiTheme="majorHAnsi"/>
          <w:sz w:val="20"/>
          <w:szCs w:val="20"/>
        </w:rPr>
        <w:t>49</w:t>
      </w:r>
      <w:r w:rsidR="00E92A91" w:rsidRPr="00B0295A">
        <w:rPr>
          <w:rFonts w:asciiTheme="majorHAnsi" w:hAnsiTheme="majorHAnsi"/>
          <w:sz w:val="20"/>
          <w:szCs w:val="20"/>
        </w:rPr>
        <w:t>0 RTA bus stops in Howard County of which approximately 50 have shelters leaving only “poles” in</w:t>
      </w:r>
      <w:r w:rsidRPr="00B0295A">
        <w:rPr>
          <w:rFonts w:asciiTheme="majorHAnsi" w:hAnsiTheme="majorHAnsi"/>
          <w:sz w:val="20"/>
          <w:szCs w:val="20"/>
        </w:rPr>
        <w:t xml:space="preserve"> the ground for the remaining 45</w:t>
      </w:r>
      <w:r w:rsidR="00E92A91" w:rsidRPr="00B0295A">
        <w:rPr>
          <w:rFonts w:asciiTheme="majorHAnsi" w:hAnsiTheme="majorHAnsi"/>
          <w:sz w:val="20"/>
          <w:szCs w:val="20"/>
        </w:rPr>
        <w:t>0.</w:t>
      </w:r>
    </w:p>
    <w:p w:rsidR="00E92A91" w:rsidRPr="00B0295A" w:rsidRDefault="00E92A91" w:rsidP="00AB3904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295A">
        <w:rPr>
          <w:rFonts w:asciiTheme="majorHAnsi" w:hAnsiTheme="majorHAnsi"/>
          <w:sz w:val="20"/>
          <w:szCs w:val="20"/>
        </w:rPr>
        <w:t>Most stops lack basic amenities such as concrete pad to stand on, a bench, trashcan or adequate lighting.</w:t>
      </w:r>
    </w:p>
    <w:p w:rsidR="00E92A91" w:rsidRPr="00B0295A" w:rsidRDefault="00E92A91" w:rsidP="00AB3904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295A">
        <w:rPr>
          <w:rFonts w:asciiTheme="majorHAnsi" w:hAnsiTheme="majorHAnsi"/>
          <w:sz w:val="20"/>
          <w:szCs w:val="20"/>
        </w:rPr>
        <w:t>Many stops aren’t connected to a sidewalk; and even some that are connected are not fully accessible to persons with disabilities.</w:t>
      </w:r>
    </w:p>
    <w:p w:rsidR="00C87F6D" w:rsidRPr="00B0295A" w:rsidRDefault="00C87F6D" w:rsidP="00AB3904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295A">
        <w:rPr>
          <w:rFonts w:asciiTheme="majorHAnsi" w:hAnsiTheme="majorHAnsi"/>
          <w:sz w:val="20"/>
          <w:szCs w:val="20"/>
        </w:rPr>
        <w:t xml:space="preserve">Since 211, 140 stops have been improved but not </w:t>
      </w:r>
      <w:r w:rsidR="0058435F">
        <w:rPr>
          <w:rFonts w:asciiTheme="majorHAnsi" w:hAnsiTheme="majorHAnsi"/>
          <w:sz w:val="20"/>
          <w:szCs w:val="20"/>
        </w:rPr>
        <w:t xml:space="preserve">all </w:t>
      </w:r>
      <w:r w:rsidRPr="00B0295A">
        <w:rPr>
          <w:rFonts w:asciiTheme="majorHAnsi" w:hAnsiTheme="majorHAnsi"/>
          <w:sz w:val="20"/>
          <w:szCs w:val="20"/>
        </w:rPr>
        <w:t>to fully meet ADA requirements</w:t>
      </w:r>
      <w:r w:rsidR="003E213E" w:rsidRPr="00B0295A">
        <w:rPr>
          <w:rFonts w:asciiTheme="majorHAnsi" w:hAnsiTheme="majorHAnsi"/>
          <w:sz w:val="20"/>
          <w:szCs w:val="20"/>
        </w:rPr>
        <w:t xml:space="preserve">.  </w:t>
      </w:r>
    </w:p>
    <w:p w:rsidR="0058435F" w:rsidRPr="00EC2FBD" w:rsidRDefault="0058435F" w:rsidP="0058435F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EC2FBD">
        <w:rPr>
          <w:rFonts w:asciiTheme="majorHAnsi" w:eastAsia="Times New Roman" w:hAnsiTheme="majorHAnsi" w:cs="Arial"/>
          <w:sz w:val="20"/>
          <w:szCs w:val="20"/>
          <w:shd w:val="clear" w:color="auto" w:fill="FFFFFF"/>
        </w:rPr>
        <w:t>With carryover from prior years unspent Capital funding, Office of Transportation (OTA) has projected $584,000 is available for FY 2019 improvements, sufficient to improve about 50 bus stops.</w:t>
      </w:r>
    </w:p>
    <w:p w:rsidR="00E92A91" w:rsidRPr="00B0295A" w:rsidRDefault="00E92A91" w:rsidP="00E92A91">
      <w:pPr>
        <w:ind w:left="1080"/>
        <w:rPr>
          <w:rFonts w:asciiTheme="majorHAnsi" w:hAnsiTheme="majorHAnsi"/>
          <w:sz w:val="20"/>
          <w:szCs w:val="20"/>
        </w:rPr>
      </w:pPr>
    </w:p>
    <w:p w:rsidR="00E92A91" w:rsidRPr="00B0295A" w:rsidRDefault="00566601" w:rsidP="00AB3904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Policy</w:t>
      </w:r>
      <w:r w:rsidR="00E92A91" w:rsidRPr="00B0295A">
        <w:rPr>
          <w:rFonts w:asciiTheme="majorHAnsi" w:hAnsiTheme="majorHAnsi"/>
          <w:i/>
          <w:sz w:val="20"/>
          <w:szCs w:val="20"/>
        </w:rPr>
        <w:t xml:space="preserve"> opportunities to address issue</w:t>
      </w:r>
    </w:p>
    <w:p w:rsidR="00B0295A" w:rsidRPr="0058435F" w:rsidRDefault="007A7340" w:rsidP="00AB3904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Provide FY 2020 resources to d</w:t>
      </w:r>
      <w:r w:rsidR="00B0295A" w:rsidRPr="0058435F">
        <w:rPr>
          <w:rFonts w:asciiTheme="majorHAnsi" w:eastAsia="Times New Roman" w:hAnsiTheme="majorHAnsi" w:cs="Times New Roman"/>
          <w:sz w:val="20"/>
          <w:szCs w:val="20"/>
        </w:rPr>
        <w:t>evelop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and begin implementation of a Bus Stop Plan that will</w:t>
      </w:r>
      <w:r w:rsidR="00B0295A" w:rsidRPr="0058435F">
        <w:rPr>
          <w:rFonts w:asciiTheme="majorHAnsi" w:eastAsia="Times New Roman" w:hAnsiTheme="majorHAnsi" w:cs="Times New Roman"/>
          <w:sz w:val="20"/>
          <w:szCs w:val="20"/>
        </w:rPr>
        <w:t xml:space="preserve"> bring together in one place 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a set of </w:t>
      </w:r>
      <w:r w:rsidR="00B0295A" w:rsidRPr="0058435F">
        <w:rPr>
          <w:rFonts w:asciiTheme="majorHAnsi" w:eastAsia="Times New Roman" w:hAnsiTheme="majorHAnsi" w:cs="Times New Roman"/>
          <w:sz w:val="20"/>
          <w:szCs w:val="20"/>
        </w:rPr>
        <w:t>coordinated recommend</w:t>
      </w:r>
      <w:r w:rsidR="0058435F" w:rsidRPr="0058435F">
        <w:rPr>
          <w:rFonts w:asciiTheme="majorHAnsi" w:eastAsia="Times New Roman" w:hAnsiTheme="majorHAnsi" w:cs="Times New Roman"/>
          <w:sz w:val="20"/>
          <w:szCs w:val="20"/>
        </w:rPr>
        <w:t>ations from the TDP, WalkHoward</w:t>
      </w:r>
      <w:r w:rsidR="00B0295A" w:rsidRPr="0058435F">
        <w:rPr>
          <w:rFonts w:asciiTheme="majorHAnsi" w:eastAsia="Times New Roman" w:hAnsiTheme="majorHAnsi" w:cs="Times New Roman"/>
          <w:sz w:val="20"/>
          <w:szCs w:val="20"/>
        </w:rPr>
        <w:t xml:space="preserve"> and BikeHoward.</w:t>
      </w:r>
    </w:p>
    <w:p w:rsidR="004675DD" w:rsidRPr="0058435F" w:rsidRDefault="007A7340" w:rsidP="00AB3904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Increase FY 2020 thru</w:t>
      </w:r>
      <w:r w:rsidR="00750C0C">
        <w:rPr>
          <w:rFonts w:asciiTheme="majorHAnsi" w:hAnsiTheme="majorHAnsi"/>
          <w:sz w:val="20"/>
          <w:szCs w:val="20"/>
        </w:rPr>
        <w:t xml:space="preserve"> </w:t>
      </w:r>
      <w:r w:rsidR="00703F22" w:rsidRPr="0058435F">
        <w:rPr>
          <w:rFonts w:asciiTheme="majorHAnsi" w:hAnsiTheme="majorHAnsi"/>
          <w:sz w:val="20"/>
          <w:szCs w:val="20"/>
        </w:rPr>
        <w:t xml:space="preserve">FY 2022 </w:t>
      </w:r>
      <w:r w:rsidR="00C87F6D" w:rsidRPr="0058435F">
        <w:rPr>
          <w:rFonts w:asciiTheme="majorHAnsi" w:hAnsiTheme="majorHAnsi"/>
          <w:sz w:val="20"/>
          <w:szCs w:val="20"/>
        </w:rPr>
        <w:t>capital projects</w:t>
      </w:r>
      <w:r>
        <w:rPr>
          <w:rFonts w:asciiTheme="majorHAnsi" w:hAnsiTheme="majorHAnsi"/>
          <w:sz w:val="20"/>
          <w:szCs w:val="20"/>
        </w:rPr>
        <w:t xml:space="preserve"> funding that will</w:t>
      </w:r>
      <w:r w:rsidR="00703F22" w:rsidRPr="0058435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ensure</w:t>
      </w:r>
      <w:r w:rsidR="00703F22" w:rsidRPr="0058435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complete </w:t>
      </w:r>
      <w:r w:rsidRPr="0058435F">
        <w:rPr>
          <w:rFonts w:asciiTheme="majorHAnsi" w:hAnsiTheme="majorHAnsi"/>
          <w:sz w:val="20"/>
          <w:szCs w:val="20"/>
        </w:rPr>
        <w:t>Americans with Disabilities Act (ADA)</w:t>
      </w:r>
      <w:r>
        <w:rPr>
          <w:rFonts w:asciiTheme="majorHAnsi" w:hAnsiTheme="majorHAnsi"/>
          <w:sz w:val="20"/>
          <w:szCs w:val="20"/>
        </w:rPr>
        <w:t xml:space="preserve"> </w:t>
      </w:r>
      <w:r w:rsidR="00703F22" w:rsidRPr="0058435F">
        <w:rPr>
          <w:rFonts w:asciiTheme="majorHAnsi" w:hAnsiTheme="majorHAnsi"/>
          <w:sz w:val="20"/>
          <w:szCs w:val="20"/>
        </w:rPr>
        <w:t xml:space="preserve">compliance </w:t>
      </w:r>
      <w:r>
        <w:rPr>
          <w:rFonts w:asciiTheme="majorHAnsi" w:hAnsiTheme="majorHAnsi"/>
          <w:sz w:val="20"/>
          <w:szCs w:val="20"/>
        </w:rPr>
        <w:t xml:space="preserve">of all Howard County </w:t>
      </w:r>
      <w:r w:rsidR="004B0C6B">
        <w:rPr>
          <w:rFonts w:asciiTheme="majorHAnsi" w:hAnsiTheme="majorHAnsi"/>
          <w:sz w:val="20"/>
          <w:szCs w:val="20"/>
        </w:rPr>
        <w:t>bus</w:t>
      </w:r>
      <w:r w:rsidR="0058435F" w:rsidRPr="0058435F">
        <w:rPr>
          <w:rFonts w:asciiTheme="majorHAnsi" w:hAnsiTheme="majorHAnsi"/>
          <w:sz w:val="20"/>
          <w:szCs w:val="20"/>
        </w:rPr>
        <w:t xml:space="preserve"> stop</w:t>
      </w:r>
      <w:r>
        <w:rPr>
          <w:rFonts w:asciiTheme="majorHAnsi" w:hAnsiTheme="majorHAnsi"/>
          <w:sz w:val="20"/>
          <w:szCs w:val="20"/>
        </w:rPr>
        <w:t>s</w:t>
      </w:r>
      <w:r w:rsidR="0058435F" w:rsidRPr="0058435F">
        <w:rPr>
          <w:rFonts w:asciiTheme="majorHAnsi" w:hAnsiTheme="majorHAnsi"/>
          <w:sz w:val="20"/>
          <w:szCs w:val="20"/>
        </w:rPr>
        <w:t xml:space="preserve"> </w:t>
      </w:r>
      <w:r w:rsidR="00703F22" w:rsidRPr="0058435F">
        <w:rPr>
          <w:rFonts w:asciiTheme="majorHAnsi" w:hAnsiTheme="majorHAnsi"/>
          <w:sz w:val="20"/>
          <w:szCs w:val="20"/>
        </w:rPr>
        <w:t>by FY 2022.</w:t>
      </w:r>
    </w:p>
    <w:p w:rsidR="004675DD" w:rsidRPr="00B0295A" w:rsidRDefault="004675DD" w:rsidP="004675DD">
      <w:pPr>
        <w:ind w:left="360"/>
        <w:rPr>
          <w:rFonts w:asciiTheme="majorHAnsi" w:hAnsiTheme="majorHAnsi"/>
          <w:sz w:val="20"/>
          <w:szCs w:val="20"/>
        </w:rPr>
      </w:pPr>
    </w:p>
    <w:p w:rsidR="008D42BD" w:rsidRDefault="008D42BD" w:rsidP="00E92A91">
      <w:pPr>
        <w:rPr>
          <w:rFonts w:asciiTheme="majorHAnsi" w:hAnsiTheme="majorHAnsi"/>
          <w:b/>
          <w:sz w:val="20"/>
          <w:szCs w:val="20"/>
        </w:rPr>
      </w:pPr>
    </w:p>
    <w:p w:rsidR="0064586D" w:rsidRPr="00B0295A" w:rsidRDefault="00E92A91" w:rsidP="00E92A91">
      <w:pPr>
        <w:rPr>
          <w:rFonts w:asciiTheme="majorHAnsi" w:hAnsiTheme="majorHAnsi"/>
          <w:b/>
          <w:sz w:val="20"/>
          <w:szCs w:val="20"/>
        </w:rPr>
      </w:pPr>
      <w:r w:rsidRPr="00B0295A">
        <w:rPr>
          <w:rFonts w:asciiTheme="majorHAnsi" w:hAnsiTheme="majorHAnsi"/>
          <w:b/>
          <w:sz w:val="20"/>
          <w:szCs w:val="20"/>
        </w:rPr>
        <w:t>Policy Issue</w:t>
      </w:r>
      <w:r w:rsidR="00AB3904" w:rsidRPr="00B0295A">
        <w:rPr>
          <w:rFonts w:asciiTheme="majorHAnsi" w:hAnsiTheme="majorHAnsi"/>
          <w:b/>
          <w:sz w:val="20"/>
          <w:szCs w:val="20"/>
        </w:rPr>
        <w:t xml:space="preserve"> #2</w:t>
      </w:r>
      <w:r w:rsidRPr="00B0295A">
        <w:rPr>
          <w:rFonts w:asciiTheme="majorHAnsi" w:hAnsiTheme="majorHAnsi"/>
          <w:b/>
          <w:sz w:val="20"/>
          <w:szCs w:val="20"/>
        </w:rPr>
        <w:t>:</w:t>
      </w:r>
      <w:r w:rsidRPr="00B0295A">
        <w:rPr>
          <w:rFonts w:asciiTheme="majorHAnsi" w:hAnsiTheme="majorHAnsi"/>
          <w:sz w:val="20"/>
          <w:szCs w:val="20"/>
        </w:rPr>
        <w:tab/>
      </w:r>
      <w:r w:rsidR="00083175" w:rsidRPr="00B0295A">
        <w:rPr>
          <w:rFonts w:asciiTheme="majorHAnsi" w:hAnsiTheme="majorHAnsi"/>
          <w:b/>
          <w:sz w:val="20"/>
          <w:szCs w:val="20"/>
        </w:rPr>
        <w:t>Enhancing transit options and r</w:t>
      </w:r>
      <w:r w:rsidR="004675DD" w:rsidRPr="00B0295A">
        <w:rPr>
          <w:rFonts w:asciiTheme="majorHAnsi" w:hAnsiTheme="majorHAnsi"/>
          <w:b/>
          <w:sz w:val="20"/>
          <w:szCs w:val="20"/>
        </w:rPr>
        <w:t xml:space="preserve">eliability for individuals with mobility </w:t>
      </w:r>
      <w:r w:rsidR="00B0295A">
        <w:rPr>
          <w:rFonts w:asciiTheme="majorHAnsi" w:hAnsiTheme="majorHAnsi"/>
          <w:b/>
          <w:sz w:val="20"/>
          <w:szCs w:val="20"/>
        </w:rPr>
        <w:tab/>
      </w:r>
      <w:r w:rsidR="004675DD" w:rsidRPr="00B0295A">
        <w:rPr>
          <w:rFonts w:asciiTheme="majorHAnsi" w:hAnsiTheme="majorHAnsi"/>
          <w:b/>
          <w:sz w:val="20"/>
          <w:szCs w:val="20"/>
        </w:rPr>
        <w:t>issues, such</w:t>
      </w:r>
      <w:r w:rsidRPr="00B0295A">
        <w:rPr>
          <w:rFonts w:asciiTheme="majorHAnsi" w:hAnsiTheme="majorHAnsi"/>
          <w:b/>
          <w:sz w:val="20"/>
          <w:szCs w:val="20"/>
        </w:rPr>
        <w:t xml:space="preserve"> </w:t>
      </w:r>
      <w:r w:rsidR="004675DD" w:rsidRPr="00B0295A">
        <w:rPr>
          <w:rFonts w:asciiTheme="majorHAnsi" w:hAnsiTheme="majorHAnsi"/>
          <w:b/>
          <w:sz w:val="20"/>
          <w:szCs w:val="20"/>
        </w:rPr>
        <w:t xml:space="preserve">as </w:t>
      </w:r>
      <w:r w:rsidR="00B0295A">
        <w:rPr>
          <w:rFonts w:asciiTheme="majorHAnsi" w:hAnsiTheme="majorHAnsi"/>
          <w:b/>
          <w:sz w:val="20"/>
          <w:szCs w:val="20"/>
        </w:rPr>
        <w:tab/>
      </w:r>
      <w:r w:rsidR="00B0295A">
        <w:rPr>
          <w:rFonts w:asciiTheme="majorHAnsi" w:hAnsiTheme="majorHAnsi"/>
          <w:b/>
          <w:sz w:val="20"/>
          <w:szCs w:val="20"/>
        </w:rPr>
        <w:tab/>
      </w:r>
      <w:r w:rsidR="00B0295A">
        <w:rPr>
          <w:rFonts w:asciiTheme="majorHAnsi" w:hAnsiTheme="majorHAnsi"/>
          <w:b/>
          <w:sz w:val="20"/>
          <w:szCs w:val="20"/>
        </w:rPr>
        <w:tab/>
      </w:r>
      <w:r w:rsidR="004675DD" w:rsidRPr="00B0295A">
        <w:rPr>
          <w:rFonts w:asciiTheme="majorHAnsi" w:hAnsiTheme="majorHAnsi"/>
          <w:b/>
          <w:sz w:val="20"/>
          <w:szCs w:val="20"/>
        </w:rPr>
        <w:t>seniors and persons with disabilities.</w:t>
      </w:r>
    </w:p>
    <w:p w:rsidR="00AB3904" w:rsidRPr="00B0295A" w:rsidRDefault="00AB3904" w:rsidP="00E92A91">
      <w:pPr>
        <w:rPr>
          <w:rFonts w:asciiTheme="majorHAnsi" w:hAnsiTheme="majorHAnsi"/>
          <w:sz w:val="20"/>
          <w:szCs w:val="20"/>
        </w:rPr>
      </w:pPr>
    </w:p>
    <w:p w:rsidR="00E92A91" w:rsidRPr="00B0295A" w:rsidRDefault="00E92A91" w:rsidP="00AB3904">
      <w:pPr>
        <w:rPr>
          <w:rFonts w:asciiTheme="majorHAnsi" w:hAnsiTheme="majorHAnsi"/>
          <w:i/>
          <w:sz w:val="20"/>
          <w:szCs w:val="20"/>
        </w:rPr>
      </w:pPr>
      <w:r w:rsidRPr="00B0295A">
        <w:rPr>
          <w:rFonts w:asciiTheme="majorHAnsi" w:hAnsiTheme="majorHAnsi"/>
          <w:i/>
          <w:sz w:val="20"/>
          <w:szCs w:val="20"/>
        </w:rPr>
        <w:t>Background</w:t>
      </w:r>
    </w:p>
    <w:p w:rsidR="00083175" w:rsidRPr="00B0295A" w:rsidRDefault="00E3653B" w:rsidP="00AB3904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295A">
        <w:rPr>
          <w:rFonts w:asciiTheme="majorHAnsi" w:hAnsiTheme="majorHAnsi"/>
          <w:sz w:val="20"/>
          <w:szCs w:val="20"/>
        </w:rPr>
        <w:t>$4.3 million</w:t>
      </w:r>
      <w:r w:rsidR="00083175" w:rsidRPr="00B0295A">
        <w:rPr>
          <w:rFonts w:asciiTheme="majorHAnsi" w:hAnsiTheme="majorHAnsi"/>
          <w:sz w:val="20"/>
          <w:szCs w:val="20"/>
        </w:rPr>
        <w:t xml:space="preserve"> </w:t>
      </w:r>
      <w:r w:rsidRPr="00B0295A">
        <w:rPr>
          <w:rFonts w:asciiTheme="majorHAnsi" w:hAnsiTheme="majorHAnsi"/>
          <w:sz w:val="20"/>
          <w:szCs w:val="20"/>
        </w:rPr>
        <w:t>allotted to paratransit services in FY 2019 County budget</w:t>
      </w:r>
    </w:p>
    <w:p w:rsidR="00083175" w:rsidRPr="00B0295A" w:rsidRDefault="00083175" w:rsidP="00AB3904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295A">
        <w:rPr>
          <w:rFonts w:asciiTheme="majorHAnsi" w:hAnsiTheme="majorHAnsi"/>
          <w:sz w:val="20"/>
          <w:szCs w:val="20"/>
        </w:rPr>
        <w:t xml:space="preserve">County estimates </w:t>
      </w:r>
      <w:r w:rsidR="00E3653B" w:rsidRPr="00B0295A">
        <w:rPr>
          <w:rFonts w:asciiTheme="majorHAnsi" w:hAnsiTheme="majorHAnsi"/>
          <w:sz w:val="20"/>
          <w:szCs w:val="20"/>
        </w:rPr>
        <w:t xml:space="preserve">$56.33 per </w:t>
      </w:r>
      <w:r w:rsidR="00703F22" w:rsidRPr="00B0295A">
        <w:rPr>
          <w:rFonts w:asciiTheme="majorHAnsi" w:hAnsiTheme="majorHAnsi"/>
          <w:sz w:val="20"/>
          <w:szCs w:val="20"/>
        </w:rPr>
        <w:t xml:space="preserve">paratransit </w:t>
      </w:r>
      <w:r w:rsidR="00E3653B" w:rsidRPr="00B0295A">
        <w:rPr>
          <w:rFonts w:asciiTheme="majorHAnsi" w:hAnsiTheme="majorHAnsi"/>
          <w:sz w:val="20"/>
          <w:szCs w:val="20"/>
        </w:rPr>
        <w:t>trip</w:t>
      </w:r>
    </w:p>
    <w:p w:rsidR="00E3653B" w:rsidRPr="00B0295A" w:rsidRDefault="00E3653B" w:rsidP="00AB3904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295A">
        <w:rPr>
          <w:rFonts w:asciiTheme="majorHAnsi" w:hAnsiTheme="majorHAnsi"/>
          <w:sz w:val="20"/>
          <w:szCs w:val="20"/>
        </w:rPr>
        <w:t>July 2016</w:t>
      </w:r>
      <w:r w:rsidR="00703F22" w:rsidRPr="00B0295A">
        <w:rPr>
          <w:rFonts w:asciiTheme="majorHAnsi" w:hAnsiTheme="majorHAnsi"/>
          <w:sz w:val="20"/>
          <w:szCs w:val="20"/>
        </w:rPr>
        <w:t xml:space="preserve"> paratransit ridership </w:t>
      </w:r>
    </w:p>
    <w:p w:rsidR="00E3653B" w:rsidRPr="00B0295A" w:rsidRDefault="00E3653B" w:rsidP="00AB3904">
      <w:pPr>
        <w:ind w:left="3600"/>
        <w:rPr>
          <w:rFonts w:asciiTheme="majorHAnsi" w:hAnsiTheme="majorHAnsi"/>
          <w:sz w:val="20"/>
          <w:szCs w:val="20"/>
          <w:u w:val="single"/>
        </w:rPr>
      </w:pPr>
      <w:r w:rsidRPr="00B0295A">
        <w:rPr>
          <w:rFonts w:asciiTheme="majorHAnsi" w:hAnsiTheme="majorHAnsi"/>
          <w:sz w:val="20"/>
          <w:szCs w:val="20"/>
          <w:u w:val="single"/>
        </w:rPr>
        <w:t>Riders</w:t>
      </w:r>
      <w:r w:rsidRPr="00B0295A">
        <w:rPr>
          <w:rFonts w:asciiTheme="majorHAnsi" w:hAnsiTheme="majorHAnsi"/>
          <w:sz w:val="20"/>
          <w:szCs w:val="20"/>
          <w:u w:val="single"/>
        </w:rPr>
        <w:tab/>
      </w:r>
      <w:r w:rsidRPr="00B0295A">
        <w:rPr>
          <w:rFonts w:asciiTheme="majorHAnsi" w:hAnsiTheme="majorHAnsi"/>
          <w:sz w:val="20"/>
          <w:szCs w:val="20"/>
          <w:u w:val="single"/>
        </w:rPr>
        <w:tab/>
        <w:t>#Trips</w:t>
      </w:r>
    </w:p>
    <w:p w:rsidR="00E3653B" w:rsidRPr="00B0295A" w:rsidRDefault="00E3653B" w:rsidP="00AB3904">
      <w:pPr>
        <w:ind w:left="720"/>
        <w:rPr>
          <w:rFonts w:asciiTheme="majorHAnsi" w:hAnsiTheme="majorHAnsi"/>
          <w:sz w:val="20"/>
          <w:szCs w:val="20"/>
        </w:rPr>
      </w:pPr>
      <w:r w:rsidRPr="00B0295A">
        <w:rPr>
          <w:rFonts w:asciiTheme="majorHAnsi" w:hAnsiTheme="majorHAnsi"/>
          <w:sz w:val="20"/>
          <w:szCs w:val="20"/>
        </w:rPr>
        <w:t>Total</w:t>
      </w:r>
      <w:r w:rsidRPr="00B0295A">
        <w:rPr>
          <w:rFonts w:asciiTheme="majorHAnsi" w:hAnsiTheme="majorHAnsi"/>
          <w:sz w:val="20"/>
          <w:szCs w:val="20"/>
        </w:rPr>
        <w:tab/>
      </w:r>
      <w:r w:rsidRPr="00B0295A">
        <w:rPr>
          <w:rFonts w:asciiTheme="majorHAnsi" w:hAnsiTheme="majorHAnsi"/>
          <w:sz w:val="20"/>
          <w:szCs w:val="20"/>
        </w:rPr>
        <w:tab/>
      </w:r>
      <w:r w:rsidRPr="00B0295A">
        <w:rPr>
          <w:rFonts w:asciiTheme="majorHAnsi" w:hAnsiTheme="majorHAnsi"/>
          <w:sz w:val="20"/>
          <w:szCs w:val="20"/>
        </w:rPr>
        <w:tab/>
      </w:r>
      <w:r w:rsidRPr="00B0295A">
        <w:rPr>
          <w:rFonts w:asciiTheme="majorHAnsi" w:hAnsiTheme="majorHAnsi"/>
          <w:sz w:val="20"/>
          <w:szCs w:val="20"/>
        </w:rPr>
        <w:tab/>
        <w:t>356</w:t>
      </w:r>
      <w:r w:rsidRPr="00B0295A">
        <w:rPr>
          <w:rFonts w:asciiTheme="majorHAnsi" w:hAnsiTheme="majorHAnsi"/>
          <w:sz w:val="20"/>
          <w:szCs w:val="20"/>
        </w:rPr>
        <w:tab/>
      </w:r>
      <w:r w:rsidRPr="00B0295A">
        <w:rPr>
          <w:rFonts w:asciiTheme="majorHAnsi" w:hAnsiTheme="majorHAnsi"/>
          <w:sz w:val="20"/>
          <w:szCs w:val="20"/>
        </w:rPr>
        <w:tab/>
        <w:t>3,983</w:t>
      </w:r>
    </w:p>
    <w:p w:rsidR="00E3653B" w:rsidRPr="00B0295A" w:rsidRDefault="00E3653B" w:rsidP="00AB3904">
      <w:pPr>
        <w:ind w:left="720"/>
        <w:rPr>
          <w:rFonts w:asciiTheme="majorHAnsi" w:hAnsiTheme="majorHAnsi"/>
          <w:sz w:val="20"/>
          <w:szCs w:val="20"/>
        </w:rPr>
      </w:pPr>
      <w:r w:rsidRPr="00B0295A">
        <w:rPr>
          <w:rFonts w:asciiTheme="majorHAnsi" w:hAnsiTheme="majorHAnsi"/>
          <w:sz w:val="20"/>
          <w:szCs w:val="20"/>
        </w:rPr>
        <w:t>&gt;20 trips in the month</w:t>
      </w:r>
      <w:r w:rsidRPr="00B0295A">
        <w:rPr>
          <w:rFonts w:asciiTheme="majorHAnsi" w:hAnsiTheme="majorHAnsi"/>
          <w:sz w:val="20"/>
          <w:szCs w:val="20"/>
        </w:rPr>
        <w:tab/>
      </w:r>
      <w:r w:rsidRPr="00B0295A">
        <w:rPr>
          <w:rFonts w:asciiTheme="majorHAnsi" w:hAnsiTheme="majorHAnsi"/>
          <w:sz w:val="20"/>
          <w:szCs w:val="20"/>
        </w:rPr>
        <w:tab/>
        <w:t xml:space="preserve">  66</w:t>
      </w:r>
      <w:r w:rsidRPr="00B0295A">
        <w:rPr>
          <w:rFonts w:asciiTheme="majorHAnsi" w:hAnsiTheme="majorHAnsi"/>
          <w:sz w:val="20"/>
          <w:szCs w:val="20"/>
        </w:rPr>
        <w:tab/>
      </w:r>
      <w:r w:rsidRPr="00B0295A">
        <w:rPr>
          <w:rFonts w:asciiTheme="majorHAnsi" w:hAnsiTheme="majorHAnsi"/>
          <w:sz w:val="20"/>
          <w:szCs w:val="20"/>
        </w:rPr>
        <w:tab/>
        <w:t>1,805</w:t>
      </w:r>
    </w:p>
    <w:p w:rsidR="00E3653B" w:rsidRPr="00B0295A" w:rsidRDefault="00E3653B" w:rsidP="00AB3904">
      <w:pPr>
        <w:ind w:left="720"/>
        <w:rPr>
          <w:rFonts w:asciiTheme="majorHAnsi" w:hAnsiTheme="majorHAnsi"/>
          <w:sz w:val="20"/>
          <w:szCs w:val="20"/>
        </w:rPr>
      </w:pPr>
      <w:r w:rsidRPr="00B0295A">
        <w:rPr>
          <w:rFonts w:asciiTheme="majorHAnsi" w:hAnsiTheme="majorHAnsi"/>
          <w:sz w:val="20"/>
          <w:szCs w:val="20"/>
        </w:rPr>
        <w:t>&lt;20 trips in the month</w:t>
      </w:r>
      <w:r w:rsidRPr="00B0295A">
        <w:rPr>
          <w:rFonts w:asciiTheme="majorHAnsi" w:hAnsiTheme="majorHAnsi"/>
          <w:sz w:val="20"/>
          <w:szCs w:val="20"/>
        </w:rPr>
        <w:tab/>
      </w:r>
      <w:r w:rsidRPr="00B0295A">
        <w:rPr>
          <w:rFonts w:asciiTheme="majorHAnsi" w:hAnsiTheme="majorHAnsi"/>
          <w:sz w:val="20"/>
          <w:szCs w:val="20"/>
        </w:rPr>
        <w:tab/>
        <w:t>290</w:t>
      </w:r>
      <w:r w:rsidRPr="00B0295A">
        <w:rPr>
          <w:rFonts w:asciiTheme="majorHAnsi" w:hAnsiTheme="majorHAnsi"/>
          <w:sz w:val="20"/>
          <w:szCs w:val="20"/>
        </w:rPr>
        <w:tab/>
      </w:r>
      <w:r w:rsidRPr="00B0295A">
        <w:rPr>
          <w:rFonts w:asciiTheme="majorHAnsi" w:hAnsiTheme="majorHAnsi"/>
          <w:sz w:val="20"/>
          <w:szCs w:val="20"/>
        </w:rPr>
        <w:tab/>
        <w:t>2,178</w:t>
      </w:r>
    </w:p>
    <w:p w:rsidR="00703F22" w:rsidRPr="00B0295A" w:rsidRDefault="00703F22" w:rsidP="00703F22">
      <w:pPr>
        <w:ind w:left="1800"/>
        <w:rPr>
          <w:rFonts w:asciiTheme="majorHAnsi" w:hAnsiTheme="majorHAnsi"/>
          <w:sz w:val="20"/>
          <w:szCs w:val="20"/>
        </w:rPr>
      </w:pPr>
    </w:p>
    <w:p w:rsidR="00E92A91" w:rsidRPr="00B0295A" w:rsidRDefault="00566601" w:rsidP="00B0295A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Policy</w:t>
      </w:r>
      <w:r w:rsidR="00E92A91" w:rsidRPr="00B0295A">
        <w:rPr>
          <w:rFonts w:asciiTheme="majorHAnsi" w:hAnsiTheme="majorHAnsi"/>
          <w:i/>
          <w:sz w:val="20"/>
          <w:szCs w:val="20"/>
        </w:rPr>
        <w:t xml:space="preserve"> opportunities to address issue</w:t>
      </w:r>
    </w:p>
    <w:p w:rsidR="00E92A91" w:rsidRDefault="00703F22" w:rsidP="00B0295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295A">
        <w:rPr>
          <w:rFonts w:asciiTheme="majorHAnsi" w:hAnsiTheme="majorHAnsi"/>
          <w:sz w:val="20"/>
          <w:szCs w:val="20"/>
        </w:rPr>
        <w:t>Administration p</w:t>
      </w:r>
      <w:r w:rsidR="00E92A91" w:rsidRPr="00B0295A">
        <w:rPr>
          <w:rFonts w:asciiTheme="majorHAnsi" w:hAnsiTheme="majorHAnsi"/>
          <w:sz w:val="20"/>
          <w:szCs w:val="20"/>
        </w:rPr>
        <w:t xml:space="preserve">rioritization of </w:t>
      </w:r>
      <w:r w:rsidR="00872274">
        <w:rPr>
          <w:rFonts w:asciiTheme="majorHAnsi" w:hAnsiTheme="majorHAnsi"/>
          <w:sz w:val="20"/>
          <w:szCs w:val="20"/>
        </w:rPr>
        <w:t xml:space="preserve">implementation of </w:t>
      </w:r>
      <w:r w:rsidR="00E92A91" w:rsidRPr="00B0295A">
        <w:rPr>
          <w:rFonts w:asciiTheme="majorHAnsi" w:hAnsiTheme="majorHAnsi"/>
          <w:sz w:val="20"/>
          <w:szCs w:val="20"/>
        </w:rPr>
        <w:t>Mobility Access Plan</w:t>
      </w:r>
      <w:r w:rsidRPr="00B0295A">
        <w:rPr>
          <w:rFonts w:asciiTheme="majorHAnsi" w:hAnsiTheme="majorHAnsi"/>
          <w:sz w:val="20"/>
          <w:szCs w:val="20"/>
        </w:rPr>
        <w:t xml:space="preserve"> recommendations (</w:t>
      </w:r>
      <w:r w:rsidR="00AB3904" w:rsidRPr="00B0295A">
        <w:rPr>
          <w:rFonts w:asciiTheme="majorHAnsi" w:hAnsiTheme="majorHAnsi"/>
          <w:sz w:val="20"/>
          <w:szCs w:val="20"/>
        </w:rPr>
        <w:t xml:space="preserve">anticipated to be available by </w:t>
      </w:r>
      <w:r w:rsidR="00566601">
        <w:rPr>
          <w:rFonts w:asciiTheme="majorHAnsi" w:hAnsiTheme="majorHAnsi"/>
          <w:sz w:val="20"/>
          <w:szCs w:val="20"/>
        </w:rPr>
        <w:t>February</w:t>
      </w:r>
      <w:r w:rsidRPr="00B0295A">
        <w:rPr>
          <w:rFonts w:asciiTheme="majorHAnsi" w:hAnsiTheme="majorHAnsi"/>
          <w:sz w:val="20"/>
          <w:szCs w:val="20"/>
        </w:rPr>
        <w:t xml:space="preserve"> 2019).</w:t>
      </w:r>
    </w:p>
    <w:p w:rsidR="005C5AE3" w:rsidRDefault="005C5AE3" w:rsidP="00B0295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Ongoing integration of County services with </w:t>
      </w:r>
      <w:r w:rsidR="00566601">
        <w:rPr>
          <w:rFonts w:asciiTheme="majorHAnsi" w:hAnsiTheme="majorHAnsi"/>
          <w:sz w:val="20"/>
          <w:szCs w:val="20"/>
        </w:rPr>
        <w:t xml:space="preserve">complimentary </w:t>
      </w:r>
      <w:r>
        <w:rPr>
          <w:rFonts w:asciiTheme="majorHAnsi" w:hAnsiTheme="majorHAnsi"/>
          <w:sz w:val="20"/>
          <w:szCs w:val="20"/>
        </w:rPr>
        <w:t>for-profit and nonprofit agencies and organizations that provide specialized transportation services.</w:t>
      </w:r>
    </w:p>
    <w:p w:rsidR="004675DD" w:rsidRDefault="00703F22" w:rsidP="00B0295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295A">
        <w:rPr>
          <w:rFonts w:asciiTheme="majorHAnsi" w:hAnsiTheme="majorHAnsi"/>
          <w:sz w:val="20"/>
          <w:szCs w:val="20"/>
        </w:rPr>
        <w:t xml:space="preserve">Fund </w:t>
      </w:r>
      <w:r w:rsidR="007C2F82" w:rsidRPr="00B0295A">
        <w:rPr>
          <w:rFonts w:asciiTheme="majorHAnsi" w:hAnsiTheme="majorHAnsi"/>
          <w:sz w:val="20"/>
          <w:szCs w:val="20"/>
        </w:rPr>
        <w:t xml:space="preserve">OTA </w:t>
      </w:r>
      <w:r w:rsidR="004675DD" w:rsidRPr="00B0295A">
        <w:rPr>
          <w:rFonts w:asciiTheme="majorHAnsi" w:hAnsiTheme="majorHAnsi"/>
          <w:sz w:val="20"/>
          <w:szCs w:val="20"/>
        </w:rPr>
        <w:t>Efforts to shift paratransit riders to fixed route</w:t>
      </w:r>
      <w:r w:rsidR="00083175" w:rsidRPr="00B0295A">
        <w:rPr>
          <w:rFonts w:asciiTheme="majorHAnsi" w:hAnsiTheme="majorHAnsi"/>
          <w:sz w:val="20"/>
          <w:szCs w:val="20"/>
        </w:rPr>
        <w:t>s</w:t>
      </w:r>
      <w:r w:rsidR="004675DD" w:rsidRPr="00B0295A">
        <w:rPr>
          <w:rFonts w:asciiTheme="majorHAnsi" w:hAnsiTheme="majorHAnsi"/>
          <w:sz w:val="20"/>
          <w:szCs w:val="20"/>
        </w:rPr>
        <w:t xml:space="preserve"> </w:t>
      </w:r>
      <w:r w:rsidR="00872274">
        <w:rPr>
          <w:rFonts w:asciiTheme="majorHAnsi" w:hAnsiTheme="majorHAnsi"/>
          <w:sz w:val="20"/>
          <w:szCs w:val="20"/>
        </w:rPr>
        <w:t>to</w:t>
      </w:r>
      <w:r w:rsidR="00083175" w:rsidRPr="00B0295A">
        <w:rPr>
          <w:rFonts w:asciiTheme="majorHAnsi" w:hAnsiTheme="majorHAnsi"/>
          <w:sz w:val="20"/>
          <w:szCs w:val="20"/>
        </w:rPr>
        <w:t xml:space="preserve"> </w:t>
      </w:r>
      <w:r w:rsidR="00872274">
        <w:rPr>
          <w:rFonts w:asciiTheme="majorHAnsi" w:hAnsiTheme="majorHAnsi"/>
          <w:sz w:val="20"/>
          <w:szCs w:val="20"/>
        </w:rPr>
        <w:t>free up</w:t>
      </w:r>
      <w:r w:rsidR="00083175" w:rsidRPr="00B0295A">
        <w:rPr>
          <w:rFonts w:asciiTheme="majorHAnsi" w:hAnsiTheme="majorHAnsi"/>
          <w:sz w:val="20"/>
          <w:szCs w:val="20"/>
        </w:rPr>
        <w:t xml:space="preserve"> </w:t>
      </w:r>
      <w:r w:rsidR="00872274">
        <w:rPr>
          <w:rFonts w:asciiTheme="majorHAnsi" w:hAnsiTheme="majorHAnsi"/>
          <w:sz w:val="20"/>
          <w:szCs w:val="20"/>
        </w:rPr>
        <w:t>resources for</w:t>
      </w:r>
      <w:r w:rsidR="00083175" w:rsidRPr="00B0295A">
        <w:rPr>
          <w:rFonts w:asciiTheme="majorHAnsi" w:hAnsiTheme="majorHAnsi"/>
          <w:sz w:val="20"/>
          <w:szCs w:val="20"/>
        </w:rPr>
        <w:t xml:space="preserve"> residents most critica</w:t>
      </w:r>
      <w:r w:rsidR="004B0C6B">
        <w:rPr>
          <w:rFonts w:asciiTheme="majorHAnsi" w:hAnsiTheme="majorHAnsi"/>
          <w:sz w:val="20"/>
          <w:szCs w:val="20"/>
        </w:rPr>
        <w:t xml:space="preserve">lly in need of </w:t>
      </w:r>
      <w:r w:rsidR="00872274">
        <w:rPr>
          <w:rFonts w:asciiTheme="majorHAnsi" w:hAnsiTheme="majorHAnsi"/>
          <w:sz w:val="20"/>
          <w:szCs w:val="20"/>
        </w:rPr>
        <w:t xml:space="preserve">paratransit </w:t>
      </w:r>
      <w:r w:rsidR="004B0C6B">
        <w:rPr>
          <w:rFonts w:asciiTheme="majorHAnsi" w:hAnsiTheme="majorHAnsi"/>
          <w:sz w:val="20"/>
          <w:szCs w:val="20"/>
        </w:rPr>
        <w:t>services</w:t>
      </w:r>
      <w:r w:rsidR="00566601">
        <w:rPr>
          <w:rFonts w:asciiTheme="majorHAnsi" w:hAnsiTheme="majorHAnsi"/>
          <w:sz w:val="20"/>
          <w:szCs w:val="20"/>
        </w:rPr>
        <w:t>, while minimizing negative impact on current ridership</w:t>
      </w:r>
      <w:r w:rsidR="004B0C6B">
        <w:rPr>
          <w:rFonts w:asciiTheme="majorHAnsi" w:hAnsiTheme="majorHAnsi"/>
          <w:sz w:val="20"/>
          <w:szCs w:val="20"/>
        </w:rPr>
        <w:t>.</w:t>
      </w:r>
      <w:r w:rsidR="00083175" w:rsidRPr="00B0295A">
        <w:rPr>
          <w:rFonts w:asciiTheme="majorHAnsi" w:hAnsiTheme="majorHAnsi"/>
          <w:sz w:val="20"/>
          <w:szCs w:val="20"/>
        </w:rPr>
        <w:t xml:space="preserve"> </w:t>
      </w:r>
    </w:p>
    <w:p w:rsidR="004675DD" w:rsidRDefault="00566601" w:rsidP="00566601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295A">
        <w:rPr>
          <w:rFonts w:asciiTheme="majorHAnsi" w:hAnsiTheme="majorHAnsi"/>
          <w:sz w:val="20"/>
          <w:szCs w:val="20"/>
        </w:rPr>
        <w:t xml:space="preserve">Identify and secure State funding for improvements in paratransit </w:t>
      </w:r>
      <w:r>
        <w:rPr>
          <w:rFonts w:asciiTheme="majorHAnsi" w:hAnsiTheme="majorHAnsi"/>
          <w:sz w:val="20"/>
          <w:szCs w:val="20"/>
        </w:rPr>
        <w:t>services, including funding for additional buses and drivers.</w:t>
      </w:r>
    </w:p>
    <w:p w:rsidR="00750C0C" w:rsidRPr="00B0295A" w:rsidRDefault="00750C0C" w:rsidP="00750C0C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Explore paratransit service alternatives, such as taxi vouchers/subsidies, ridesharing, etc.</w:t>
      </w:r>
    </w:p>
    <w:p w:rsidR="00750C0C" w:rsidRPr="00750C0C" w:rsidRDefault="00750C0C" w:rsidP="00750C0C">
      <w:pPr>
        <w:ind w:left="360"/>
        <w:rPr>
          <w:rFonts w:asciiTheme="majorHAnsi" w:hAnsiTheme="majorHAnsi"/>
          <w:sz w:val="20"/>
          <w:szCs w:val="20"/>
        </w:rPr>
      </w:pPr>
    </w:p>
    <w:p w:rsidR="0058435F" w:rsidRDefault="0058435F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:rsidR="0058435F" w:rsidRDefault="0058435F" w:rsidP="00E92A91">
      <w:pPr>
        <w:rPr>
          <w:rFonts w:asciiTheme="majorHAnsi" w:hAnsiTheme="majorHAnsi"/>
          <w:b/>
          <w:sz w:val="20"/>
          <w:szCs w:val="20"/>
        </w:rPr>
      </w:pPr>
    </w:p>
    <w:p w:rsidR="0058435F" w:rsidRDefault="0058435F" w:rsidP="00E92A91">
      <w:pPr>
        <w:rPr>
          <w:rFonts w:asciiTheme="majorHAnsi" w:hAnsiTheme="majorHAnsi"/>
          <w:b/>
          <w:sz w:val="20"/>
          <w:szCs w:val="20"/>
        </w:rPr>
      </w:pPr>
    </w:p>
    <w:p w:rsidR="0058435F" w:rsidRDefault="0058435F" w:rsidP="00E92A91">
      <w:pPr>
        <w:rPr>
          <w:rFonts w:asciiTheme="majorHAnsi" w:hAnsiTheme="majorHAnsi"/>
          <w:b/>
          <w:sz w:val="20"/>
          <w:szCs w:val="20"/>
        </w:rPr>
      </w:pPr>
    </w:p>
    <w:p w:rsidR="004675DD" w:rsidRDefault="00E92A91" w:rsidP="00E92A91">
      <w:pPr>
        <w:rPr>
          <w:rFonts w:asciiTheme="majorHAnsi" w:hAnsiTheme="majorHAnsi"/>
          <w:b/>
          <w:sz w:val="20"/>
          <w:szCs w:val="20"/>
        </w:rPr>
      </w:pPr>
      <w:r w:rsidRPr="00B0295A">
        <w:rPr>
          <w:rFonts w:asciiTheme="majorHAnsi" w:hAnsiTheme="majorHAnsi"/>
          <w:b/>
          <w:sz w:val="20"/>
          <w:szCs w:val="20"/>
        </w:rPr>
        <w:t>Policy Issue</w:t>
      </w:r>
      <w:r w:rsidR="00B0295A">
        <w:rPr>
          <w:rFonts w:asciiTheme="majorHAnsi" w:hAnsiTheme="majorHAnsi"/>
          <w:b/>
          <w:sz w:val="20"/>
          <w:szCs w:val="20"/>
        </w:rPr>
        <w:t xml:space="preserve"> #3</w:t>
      </w:r>
      <w:r w:rsidRPr="00B0295A">
        <w:rPr>
          <w:rFonts w:asciiTheme="majorHAnsi" w:hAnsiTheme="majorHAnsi"/>
          <w:b/>
          <w:sz w:val="20"/>
          <w:szCs w:val="20"/>
        </w:rPr>
        <w:t xml:space="preserve">:  </w:t>
      </w:r>
      <w:r w:rsidRPr="00B0295A">
        <w:rPr>
          <w:rFonts w:asciiTheme="majorHAnsi" w:hAnsiTheme="majorHAnsi"/>
          <w:b/>
          <w:sz w:val="20"/>
          <w:szCs w:val="20"/>
        </w:rPr>
        <w:tab/>
        <w:t xml:space="preserve">Development of approved </w:t>
      </w:r>
      <w:r w:rsidR="004675DD" w:rsidRPr="00B0295A">
        <w:rPr>
          <w:rFonts w:asciiTheme="majorHAnsi" w:hAnsiTheme="majorHAnsi"/>
          <w:b/>
          <w:sz w:val="20"/>
          <w:szCs w:val="20"/>
        </w:rPr>
        <w:t xml:space="preserve">Columbia Downtown </w:t>
      </w:r>
      <w:r w:rsidRPr="00B0295A">
        <w:rPr>
          <w:rFonts w:asciiTheme="majorHAnsi" w:hAnsiTheme="majorHAnsi"/>
          <w:b/>
          <w:sz w:val="20"/>
          <w:szCs w:val="20"/>
        </w:rPr>
        <w:t>Transit Center</w:t>
      </w:r>
      <w:r w:rsidR="00872274">
        <w:rPr>
          <w:rFonts w:asciiTheme="majorHAnsi" w:hAnsiTheme="majorHAnsi"/>
          <w:b/>
          <w:sz w:val="20"/>
          <w:szCs w:val="20"/>
        </w:rPr>
        <w:t xml:space="preserve"> </w:t>
      </w:r>
      <w:r w:rsidRPr="00B0295A">
        <w:rPr>
          <w:rFonts w:asciiTheme="majorHAnsi" w:hAnsiTheme="majorHAnsi"/>
          <w:b/>
          <w:sz w:val="20"/>
          <w:szCs w:val="20"/>
        </w:rPr>
        <w:t>is</w:t>
      </w:r>
      <w:r w:rsidR="004675DD" w:rsidRPr="00B0295A">
        <w:rPr>
          <w:rFonts w:asciiTheme="majorHAnsi" w:hAnsiTheme="majorHAnsi"/>
          <w:b/>
          <w:sz w:val="20"/>
          <w:szCs w:val="20"/>
        </w:rPr>
        <w:t xml:space="preserve"> </w:t>
      </w:r>
      <w:r w:rsidR="0058435F">
        <w:rPr>
          <w:rFonts w:asciiTheme="majorHAnsi" w:hAnsiTheme="majorHAnsi"/>
          <w:b/>
          <w:sz w:val="20"/>
          <w:szCs w:val="20"/>
        </w:rPr>
        <w:t xml:space="preserve">almost 10 </w:t>
      </w:r>
      <w:r w:rsidR="004675DD" w:rsidRPr="00B0295A">
        <w:rPr>
          <w:rFonts w:asciiTheme="majorHAnsi" w:hAnsiTheme="majorHAnsi"/>
          <w:b/>
          <w:sz w:val="20"/>
          <w:szCs w:val="20"/>
        </w:rPr>
        <w:t xml:space="preserve">years </w:t>
      </w:r>
      <w:r w:rsidR="00872274">
        <w:rPr>
          <w:rFonts w:asciiTheme="majorHAnsi" w:hAnsiTheme="majorHAnsi"/>
          <w:b/>
          <w:sz w:val="20"/>
          <w:szCs w:val="20"/>
        </w:rPr>
        <w:tab/>
      </w:r>
      <w:r w:rsidR="00872274">
        <w:rPr>
          <w:rFonts w:asciiTheme="majorHAnsi" w:hAnsiTheme="majorHAnsi"/>
          <w:b/>
          <w:sz w:val="20"/>
          <w:szCs w:val="20"/>
        </w:rPr>
        <w:tab/>
      </w:r>
      <w:r w:rsidR="00872274">
        <w:rPr>
          <w:rFonts w:asciiTheme="majorHAnsi" w:hAnsiTheme="majorHAnsi"/>
          <w:b/>
          <w:sz w:val="20"/>
          <w:szCs w:val="20"/>
        </w:rPr>
        <w:tab/>
      </w:r>
      <w:r w:rsidR="004675DD" w:rsidRPr="00B0295A">
        <w:rPr>
          <w:rFonts w:asciiTheme="majorHAnsi" w:hAnsiTheme="majorHAnsi"/>
          <w:b/>
          <w:sz w:val="20"/>
          <w:szCs w:val="20"/>
        </w:rPr>
        <w:t xml:space="preserve">away according to </w:t>
      </w:r>
      <w:r w:rsidRPr="00B0295A">
        <w:rPr>
          <w:rFonts w:asciiTheme="majorHAnsi" w:hAnsiTheme="majorHAnsi"/>
          <w:b/>
          <w:sz w:val="20"/>
          <w:szCs w:val="20"/>
        </w:rPr>
        <w:t>County plans.</w:t>
      </w:r>
    </w:p>
    <w:p w:rsidR="00B0295A" w:rsidRPr="00B0295A" w:rsidRDefault="00B0295A" w:rsidP="00E92A91">
      <w:pPr>
        <w:rPr>
          <w:rFonts w:asciiTheme="majorHAnsi" w:hAnsiTheme="majorHAnsi"/>
          <w:b/>
          <w:sz w:val="20"/>
          <w:szCs w:val="20"/>
        </w:rPr>
      </w:pPr>
    </w:p>
    <w:p w:rsidR="00E92A91" w:rsidRPr="00B0295A" w:rsidRDefault="00E92A91" w:rsidP="00B0295A">
      <w:pPr>
        <w:rPr>
          <w:rFonts w:asciiTheme="majorHAnsi" w:hAnsiTheme="majorHAnsi"/>
          <w:i/>
          <w:sz w:val="20"/>
          <w:szCs w:val="20"/>
        </w:rPr>
      </w:pPr>
      <w:r w:rsidRPr="00B0295A">
        <w:rPr>
          <w:rFonts w:asciiTheme="majorHAnsi" w:hAnsiTheme="majorHAnsi"/>
          <w:i/>
          <w:sz w:val="20"/>
          <w:szCs w:val="20"/>
        </w:rPr>
        <w:t>Background</w:t>
      </w:r>
    </w:p>
    <w:p w:rsidR="008E6CF3" w:rsidRDefault="00083175" w:rsidP="00B0295A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295A">
        <w:rPr>
          <w:rFonts w:asciiTheme="majorHAnsi" w:hAnsiTheme="majorHAnsi"/>
          <w:sz w:val="20"/>
          <w:szCs w:val="20"/>
        </w:rPr>
        <w:t>Not on</w:t>
      </w:r>
      <w:r w:rsidR="004675DD" w:rsidRPr="00B0295A">
        <w:rPr>
          <w:rFonts w:asciiTheme="majorHAnsi" w:hAnsiTheme="majorHAnsi"/>
          <w:sz w:val="20"/>
          <w:szCs w:val="20"/>
        </w:rPr>
        <w:t xml:space="preserve">ly a core element of improving ridership and cutting wait times but </w:t>
      </w:r>
      <w:r w:rsidR="0058435F">
        <w:rPr>
          <w:rFonts w:asciiTheme="majorHAnsi" w:hAnsiTheme="majorHAnsi"/>
          <w:sz w:val="20"/>
          <w:szCs w:val="20"/>
        </w:rPr>
        <w:t>the new Multi</w:t>
      </w:r>
      <w:r w:rsidR="004B0C6B">
        <w:rPr>
          <w:rFonts w:asciiTheme="majorHAnsi" w:hAnsiTheme="majorHAnsi"/>
          <w:sz w:val="20"/>
          <w:szCs w:val="20"/>
        </w:rPr>
        <w:t>-</w:t>
      </w:r>
      <w:r w:rsidR="0058435F">
        <w:rPr>
          <w:rFonts w:asciiTheme="majorHAnsi" w:hAnsiTheme="majorHAnsi"/>
          <w:sz w:val="20"/>
          <w:szCs w:val="20"/>
        </w:rPr>
        <w:t xml:space="preserve">model Transit Center is </w:t>
      </w:r>
      <w:r w:rsidR="004675DD" w:rsidRPr="00B0295A">
        <w:rPr>
          <w:rFonts w:asciiTheme="majorHAnsi" w:hAnsiTheme="majorHAnsi"/>
          <w:sz w:val="20"/>
          <w:szCs w:val="20"/>
        </w:rPr>
        <w:t xml:space="preserve">also linked </w:t>
      </w:r>
      <w:r w:rsidR="004675DD" w:rsidRPr="00EC2FBD">
        <w:rPr>
          <w:rFonts w:asciiTheme="majorHAnsi" w:hAnsiTheme="majorHAnsi"/>
          <w:color w:val="000000" w:themeColor="text1"/>
          <w:sz w:val="20"/>
          <w:szCs w:val="20"/>
        </w:rPr>
        <w:t xml:space="preserve">to 150 </w:t>
      </w:r>
      <w:r w:rsidR="004675DD" w:rsidRPr="00B0295A">
        <w:rPr>
          <w:rFonts w:asciiTheme="majorHAnsi" w:hAnsiTheme="majorHAnsi"/>
          <w:sz w:val="20"/>
          <w:szCs w:val="20"/>
        </w:rPr>
        <w:t xml:space="preserve">units of affordable housing promised in the </w:t>
      </w:r>
      <w:r w:rsidRPr="00B0295A">
        <w:rPr>
          <w:rFonts w:asciiTheme="majorHAnsi" w:hAnsiTheme="majorHAnsi"/>
          <w:sz w:val="20"/>
          <w:szCs w:val="20"/>
        </w:rPr>
        <w:t xml:space="preserve">Downtown </w:t>
      </w:r>
      <w:r w:rsidR="004675DD" w:rsidRPr="00B0295A">
        <w:rPr>
          <w:rFonts w:asciiTheme="majorHAnsi" w:hAnsiTheme="majorHAnsi"/>
          <w:sz w:val="20"/>
          <w:szCs w:val="20"/>
        </w:rPr>
        <w:t xml:space="preserve">Columbia </w:t>
      </w:r>
      <w:r w:rsidRPr="00B0295A">
        <w:rPr>
          <w:rFonts w:asciiTheme="majorHAnsi" w:hAnsiTheme="majorHAnsi"/>
          <w:sz w:val="20"/>
          <w:szCs w:val="20"/>
        </w:rPr>
        <w:t>Plan.</w:t>
      </w:r>
    </w:p>
    <w:p w:rsidR="00B0295A" w:rsidRPr="00B0295A" w:rsidRDefault="00B0295A" w:rsidP="00B0295A">
      <w:pPr>
        <w:ind w:left="360"/>
        <w:rPr>
          <w:rFonts w:asciiTheme="majorHAnsi" w:hAnsiTheme="majorHAnsi"/>
          <w:sz w:val="20"/>
          <w:szCs w:val="20"/>
        </w:rPr>
      </w:pPr>
    </w:p>
    <w:p w:rsidR="00B0295A" w:rsidRPr="00B0295A" w:rsidRDefault="00566601" w:rsidP="00B0295A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Policy</w:t>
      </w:r>
      <w:r w:rsidR="00B0295A" w:rsidRPr="00B0295A">
        <w:rPr>
          <w:rFonts w:asciiTheme="majorHAnsi" w:hAnsiTheme="majorHAnsi"/>
          <w:i/>
          <w:sz w:val="20"/>
          <w:szCs w:val="20"/>
        </w:rPr>
        <w:t xml:space="preserve"> opportunities to address issue</w:t>
      </w:r>
    </w:p>
    <w:p w:rsidR="00DB6E5F" w:rsidRPr="00DB6E5F" w:rsidRDefault="00DB6E5F" w:rsidP="0058435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2016 Transportation Demand Management Plan for Downtown Columbia. New Transit Center location located within a 5 to 10 minute walk from downtown neighborhoods.</w:t>
      </w:r>
    </w:p>
    <w:p w:rsidR="00B0295A" w:rsidRPr="00FD1465" w:rsidRDefault="00DB6E5F" w:rsidP="0058435F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FD1465">
        <w:rPr>
          <w:rFonts w:asciiTheme="majorHAnsi" w:hAnsiTheme="majorHAnsi"/>
          <w:color w:val="000000" w:themeColor="text1"/>
          <w:sz w:val="20"/>
          <w:szCs w:val="20"/>
        </w:rPr>
        <w:t>Consultants advised need 20 households per acre t</w:t>
      </w:r>
      <w:r w:rsidR="00741328" w:rsidRPr="00FD1465">
        <w:rPr>
          <w:rFonts w:asciiTheme="majorHAnsi" w:hAnsiTheme="majorHAnsi"/>
          <w:color w:val="000000" w:themeColor="text1"/>
          <w:sz w:val="20"/>
          <w:szCs w:val="20"/>
        </w:rPr>
        <w:t xml:space="preserve">o support the Downtown </w:t>
      </w:r>
      <w:r w:rsidR="00FD1465" w:rsidRPr="00FD1465">
        <w:rPr>
          <w:rFonts w:asciiTheme="majorHAnsi" w:hAnsiTheme="majorHAnsi"/>
          <w:color w:val="000000" w:themeColor="text1"/>
          <w:sz w:val="20"/>
          <w:szCs w:val="20"/>
        </w:rPr>
        <w:t>Shuttle</w:t>
      </w:r>
      <w:r w:rsidRPr="00FD1465">
        <w:rPr>
          <w:rFonts w:asciiTheme="majorHAnsi" w:hAnsiTheme="majorHAnsi"/>
          <w:color w:val="000000" w:themeColor="text1"/>
          <w:sz w:val="20"/>
          <w:szCs w:val="20"/>
        </w:rPr>
        <w:t>,</w:t>
      </w:r>
      <w:r w:rsidR="00FD1465" w:rsidRPr="00FD1465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FD1465">
        <w:rPr>
          <w:rFonts w:asciiTheme="majorHAnsi" w:hAnsiTheme="majorHAnsi"/>
          <w:color w:val="000000" w:themeColor="text1"/>
          <w:sz w:val="20"/>
          <w:szCs w:val="20"/>
        </w:rPr>
        <w:t xml:space="preserve">a proposed </w:t>
      </w:r>
      <w:r w:rsidR="00FD1465" w:rsidRPr="00FD1465">
        <w:rPr>
          <w:rFonts w:asciiTheme="majorHAnsi" w:hAnsiTheme="majorHAnsi"/>
          <w:color w:val="000000" w:themeColor="text1"/>
          <w:sz w:val="20"/>
          <w:szCs w:val="20"/>
        </w:rPr>
        <w:t>2.8-mile</w:t>
      </w:r>
      <w:r w:rsidRPr="00FD1465">
        <w:rPr>
          <w:rFonts w:asciiTheme="majorHAnsi" w:hAnsiTheme="majorHAnsi"/>
          <w:color w:val="000000" w:themeColor="text1"/>
          <w:sz w:val="20"/>
          <w:szCs w:val="20"/>
        </w:rPr>
        <w:t xml:space="preserve"> route, capital cost $150,000 and operating annual costs $340 to $420 thousand. Time frame 10-15 years.</w:t>
      </w:r>
    </w:p>
    <w:p w:rsidR="00083175" w:rsidRPr="00FD1465" w:rsidRDefault="00083175" w:rsidP="00083175">
      <w:pPr>
        <w:ind w:left="1800"/>
        <w:rPr>
          <w:rFonts w:asciiTheme="majorHAnsi" w:hAnsiTheme="majorHAnsi"/>
          <w:color w:val="000000" w:themeColor="text1"/>
          <w:sz w:val="20"/>
          <w:szCs w:val="20"/>
        </w:rPr>
      </w:pPr>
    </w:p>
    <w:p w:rsidR="0058435F" w:rsidRDefault="00566601" w:rsidP="00566601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#  #  #  #</w:t>
      </w:r>
    </w:p>
    <w:p w:rsidR="00566601" w:rsidRDefault="00566601" w:rsidP="00566601">
      <w:pPr>
        <w:jc w:val="center"/>
        <w:rPr>
          <w:rFonts w:asciiTheme="majorHAnsi" w:hAnsiTheme="majorHAnsi"/>
          <w:sz w:val="20"/>
          <w:szCs w:val="20"/>
        </w:rPr>
      </w:pPr>
    </w:p>
    <w:p w:rsidR="00566601" w:rsidRDefault="00566601" w:rsidP="00566601">
      <w:pPr>
        <w:jc w:val="center"/>
        <w:rPr>
          <w:rFonts w:asciiTheme="majorHAnsi" w:hAnsiTheme="majorHAnsi"/>
          <w:sz w:val="20"/>
          <w:szCs w:val="20"/>
        </w:rPr>
      </w:pPr>
    </w:p>
    <w:p w:rsidR="00083175" w:rsidRPr="005C5AE3" w:rsidRDefault="00E92A91" w:rsidP="002B0BAC">
      <w:pPr>
        <w:rPr>
          <w:rFonts w:asciiTheme="majorHAnsi" w:hAnsiTheme="majorHAnsi"/>
          <w:b/>
          <w:color w:val="C0504D" w:themeColor="accent2"/>
          <w:sz w:val="20"/>
          <w:szCs w:val="20"/>
        </w:rPr>
      </w:pPr>
      <w:r w:rsidRPr="005C5AE3">
        <w:rPr>
          <w:rFonts w:asciiTheme="majorHAnsi" w:hAnsiTheme="majorHAnsi"/>
          <w:b/>
          <w:sz w:val="20"/>
          <w:szCs w:val="20"/>
        </w:rPr>
        <w:t xml:space="preserve">Additional Background </w:t>
      </w:r>
    </w:p>
    <w:p w:rsidR="009134D3" w:rsidRPr="00B0295A" w:rsidRDefault="00E92A91" w:rsidP="005C5AE3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295A">
        <w:rPr>
          <w:rFonts w:asciiTheme="majorHAnsi" w:hAnsiTheme="majorHAnsi"/>
          <w:sz w:val="20"/>
          <w:szCs w:val="20"/>
        </w:rPr>
        <w:t>Transportation Development Plan (TDP), County Council approved May 2018</w:t>
      </w:r>
      <w:r w:rsidR="005C5AE3">
        <w:rPr>
          <w:rFonts w:asciiTheme="majorHAnsi" w:hAnsiTheme="majorHAnsi"/>
          <w:sz w:val="20"/>
          <w:szCs w:val="20"/>
        </w:rPr>
        <w:t xml:space="preserve"> (CR48-2018)</w:t>
      </w:r>
    </w:p>
    <w:p w:rsidR="00E92A91" w:rsidRPr="00B0295A" w:rsidRDefault="00E92A91" w:rsidP="005C5AE3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B0295A">
        <w:rPr>
          <w:rFonts w:asciiTheme="majorHAnsi" w:hAnsiTheme="majorHAnsi"/>
          <w:sz w:val="20"/>
          <w:szCs w:val="20"/>
        </w:rPr>
        <w:t>TDP Mobility Section Excerpt</w:t>
      </w:r>
    </w:p>
    <w:p w:rsidR="00E92A91" w:rsidRPr="00B0295A" w:rsidRDefault="00E92A91" w:rsidP="00E92A91">
      <w:pPr>
        <w:ind w:left="1080"/>
        <w:rPr>
          <w:rFonts w:asciiTheme="majorHAnsi" w:hAnsiTheme="majorHAnsi"/>
          <w:sz w:val="20"/>
          <w:szCs w:val="20"/>
        </w:rPr>
      </w:pPr>
    </w:p>
    <w:sectPr w:rsidR="00E92A91" w:rsidRPr="00B0295A" w:rsidSect="00992CC2">
      <w:pgSz w:w="12240" w:h="15840"/>
      <w:pgMar w:top="792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1000417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7A93"/>
    <w:multiLevelType w:val="hybridMultilevel"/>
    <w:tmpl w:val="751C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13E2"/>
    <w:multiLevelType w:val="hybridMultilevel"/>
    <w:tmpl w:val="DD84B2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BF16FC"/>
    <w:multiLevelType w:val="hybridMultilevel"/>
    <w:tmpl w:val="040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45D16"/>
    <w:multiLevelType w:val="hybridMultilevel"/>
    <w:tmpl w:val="CF3A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60EF1"/>
    <w:multiLevelType w:val="hybridMultilevel"/>
    <w:tmpl w:val="F03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25E76"/>
    <w:multiLevelType w:val="hybridMultilevel"/>
    <w:tmpl w:val="A14A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D3"/>
    <w:rsid w:val="00016BE3"/>
    <w:rsid w:val="0005508D"/>
    <w:rsid w:val="00077F3E"/>
    <w:rsid w:val="00083175"/>
    <w:rsid w:val="001103D1"/>
    <w:rsid w:val="001219B2"/>
    <w:rsid w:val="00202943"/>
    <w:rsid w:val="00212007"/>
    <w:rsid w:val="002B0BAC"/>
    <w:rsid w:val="002F380C"/>
    <w:rsid w:val="003202F4"/>
    <w:rsid w:val="003E213E"/>
    <w:rsid w:val="0041520E"/>
    <w:rsid w:val="0044349D"/>
    <w:rsid w:val="004675DD"/>
    <w:rsid w:val="0047581F"/>
    <w:rsid w:val="004B0C6B"/>
    <w:rsid w:val="0051071D"/>
    <w:rsid w:val="00566601"/>
    <w:rsid w:val="0058435F"/>
    <w:rsid w:val="00587945"/>
    <w:rsid w:val="005C5AE3"/>
    <w:rsid w:val="006152C3"/>
    <w:rsid w:val="0061530A"/>
    <w:rsid w:val="0064586D"/>
    <w:rsid w:val="00703F22"/>
    <w:rsid w:val="00741328"/>
    <w:rsid w:val="00750C0C"/>
    <w:rsid w:val="007A7340"/>
    <w:rsid w:val="007C2F82"/>
    <w:rsid w:val="00812703"/>
    <w:rsid w:val="00843F13"/>
    <w:rsid w:val="00872274"/>
    <w:rsid w:val="00891EDA"/>
    <w:rsid w:val="008D42BD"/>
    <w:rsid w:val="008E6CF3"/>
    <w:rsid w:val="009134D3"/>
    <w:rsid w:val="009222FB"/>
    <w:rsid w:val="00992CC2"/>
    <w:rsid w:val="00AB3904"/>
    <w:rsid w:val="00AD41B4"/>
    <w:rsid w:val="00B0295A"/>
    <w:rsid w:val="00BC6322"/>
    <w:rsid w:val="00C64C9A"/>
    <w:rsid w:val="00C87F6D"/>
    <w:rsid w:val="00D201ED"/>
    <w:rsid w:val="00D91A66"/>
    <w:rsid w:val="00DB6E5F"/>
    <w:rsid w:val="00E3653B"/>
    <w:rsid w:val="00E92A91"/>
    <w:rsid w:val="00EC2FBD"/>
    <w:rsid w:val="00FB76CE"/>
    <w:rsid w:val="00FD1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9E4C6C-11B8-4AF6-89CF-1E688285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4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eng</dc:creator>
  <cp:keywords/>
  <dc:description/>
  <cp:lastModifiedBy>Maureen Heim</cp:lastModifiedBy>
  <cp:revision>2</cp:revision>
  <cp:lastPrinted>2018-08-13T14:59:00Z</cp:lastPrinted>
  <dcterms:created xsi:type="dcterms:W3CDTF">2018-09-11T18:28:00Z</dcterms:created>
  <dcterms:modified xsi:type="dcterms:W3CDTF">2018-09-11T18:28:00Z</dcterms:modified>
</cp:coreProperties>
</file>